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F4C" w:rsidRPr="00E76C96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  <w:r w:rsidRPr="00E76C96">
        <w:rPr>
          <w:rFonts w:ascii="Times New Roman" w:hAnsi="Times New Roman" w:cs="Times New Roman"/>
          <w:sz w:val="32"/>
          <w:szCs w:val="32"/>
        </w:rPr>
        <w:t>Муниципальное казенное дошкольное образовательное учреждение</w:t>
      </w:r>
    </w:p>
    <w:p w:rsidR="00217F4C" w:rsidRPr="00E76C96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E76C96">
        <w:rPr>
          <w:rFonts w:ascii="Times New Roman" w:hAnsi="Times New Roman" w:cs="Times New Roman"/>
          <w:sz w:val="32"/>
          <w:szCs w:val="32"/>
        </w:rPr>
        <w:t>Искитимского</w:t>
      </w:r>
      <w:proofErr w:type="spellEnd"/>
      <w:r w:rsidRPr="00E76C96">
        <w:rPr>
          <w:rFonts w:ascii="Times New Roman" w:hAnsi="Times New Roman" w:cs="Times New Roman"/>
          <w:sz w:val="32"/>
          <w:szCs w:val="32"/>
        </w:rPr>
        <w:t xml:space="preserve"> района Новосибирской области детский сад</w:t>
      </w:r>
    </w:p>
    <w:p w:rsidR="00217F4C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  <w:r w:rsidRPr="00E76C96">
        <w:rPr>
          <w:rFonts w:ascii="Times New Roman" w:hAnsi="Times New Roman" w:cs="Times New Roman"/>
          <w:color w:val="000000"/>
          <w:sz w:val="32"/>
          <w:szCs w:val="32"/>
        </w:rPr>
        <w:t>«</w:t>
      </w:r>
      <w:r w:rsidRPr="00E76C96">
        <w:rPr>
          <w:rFonts w:ascii="Times New Roman" w:hAnsi="Times New Roman" w:cs="Times New Roman"/>
          <w:sz w:val="32"/>
          <w:szCs w:val="32"/>
        </w:rPr>
        <w:t>Теремок</w:t>
      </w:r>
      <w:r w:rsidRPr="00E76C96">
        <w:rPr>
          <w:rFonts w:ascii="Times New Roman" w:hAnsi="Times New Roman" w:cs="Times New Roman"/>
          <w:color w:val="000000"/>
          <w:sz w:val="32"/>
          <w:szCs w:val="32"/>
        </w:rPr>
        <w:t>»</w:t>
      </w:r>
      <w:r w:rsidRPr="00E76C96">
        <w:rPr>
          <w:rFonts w:ascii="Times New Roman" w:hAnsi="Times New Roman" w:cs="Times New Roman"/>
          <w:sz w:val="32"/>
          <w:szCs w:val="32"/>
        </w:rPr>
        <w:t xml:space="preserve"> п. </w:t>
      </w:r>
      <w:proofErr w:type="spellStart"/>
      <w:r w:rsidRPr="00E76C96">
        <w:rPr>
          <w:rFonts w:ascii="Times New Roman" w:hAnsi="Times New Roman" w:cs="Times New Roman"/>
          <w:sz w:val="32"/>
          <w:szCs w:val="32"/>
        </w:rPr>
        <w:t>Керамкомбинат</w:t>
      </w:r>
      <w:proofErr w:type="spellEnd"/>
      <w:r w:rsidRPr="00E76C96">
        <w:rPr>
          <w:rFonts w:ascii="Times New Roman" w:hAnsi="Times New Roman" w:cs="Times New Roman"/>
          <w:sz w:val="32"/>
          <w:szCs w:val="32"/>
        </w:rPr>
        <w:t>.</w:t>
      </w:r>
    </w:p>
    <w:p w:rsidR="00217F4C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7F4C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7F4C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7F4C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7F4C" w:rsidRPr="00217F4C" w:rsidRDefault="00217F4C" w:rsidP="00217F4C">
      <w:pPr>
        <w:jc w:val="center"/>
        <w:rPr>
          <w:rFonts w:ascii="Times New Roman" w:hAnsi="Times New Roman" w:cs="Times New Roman"/>
          <w:sz w:val="36"/>
          <w:szCs w:val="32"/>
        </w:rPr>
      </w:pPr>
      <w:r w:rsidRPr="00217F4C">
        <w:rPr>
          <w:rFonts w:ascii="Times New Roman" w:hAnsi="Times New Roman" w:cs="Times New Roman"/>
          <w:b/>
          <w:color w:val="0D0D0D" w:themeColor="text1" w:themeTint="F2"/>
          <w:sz w:val="44"/>
        </w:rPr>
        <w:t>Проект</w:t>
      </w:r>
    </w:p>
    <w:p w:rsidR="00217F4C" w:rsidRPr="00217F4C" w:rsidRDefault="00217F4C" w:rsidP="00217F4C">
      <w:pPr>
        <w:jc w:val="center"/>
        <w:rPr>
          <w:rFonts w:ascii="Times New Roman" w:hAnsi="Times New Roman" w:cs="Times New Roman"/>
          <w:sz w:val="36"/>
          <w:szCs w:val="32"/>
        </w:rPr>
      </w:pPr>
      <w:r w:rsidRPr="00217F4C">
        <w:rPr>
          <w:rFonts w:ascii="Times New Roman" w:eastAsia="Times New Roman" w:hAnsi="Times New Roman" w:cs="Times New Roman"/>
          <w:b/>
          <w:color w:val="0D0D0D" w:themeColor="text1" w:themeTint="F2"/>
          <w:sz w:val="48"/>
          <w:szCs w:val="40"/>
          <w:lang w:eastAsia="ru-RU"/>
        </w:rPr>
        <w:t>«Осень – чудная пора!».</w:t>
      </w:r>
    </w:p>
    <w:p w:rsidR="00217F4C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(старшая группа)</w:t>
      </w:r>
    </w:p>
    <w:p w:rsidR="00217F4C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7F4C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7F4C" w:rsidRDefault="00217F4C" w:rsidP="00217F4C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Воспитатели:</w:t>
      </w:r>
    </w:p>
    <w:p w:rsidR="00217F4C" w:rsidRDefault="00217F4C" w:rsidP="00217F4C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Суптеля</w:t>
      </w:r>
      <w:proofErr w:type="spellEnd"/>
      <w:r>
        <w:rPr>
          <w:rFonts w:ascii="Times New Roman" w:hAnsi="Times New Roman" w:cs="Times New Roman"/>
          <w:sz w:val="32"/>
          <w:szCs w:val="32"/>
        </w:rPr>
        <w:t>. Н.В.</w:t>
      </w:r>
    </w:p>
    <w:p w:rsidR="00217F4C" w:rsidRDefault="00217F4C" w:rsidP="00217F4C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Дюрягина</w:t>
      </w:r>
      <w:proofErr w:type="spellEnd"/>
      <w:r>
        <w:rPr>
          <w:rFonts w:ascii="Times New Roman" w:hAnsi="Times New Roman" w:cs="Times New Roman"/>
          <w:sz w:val="32"/>
          <w:szCs w:val="32"/>
        </w:rPr>
        <w:t>. Л.А.</w:t>
      </w:r>
    </w:p>
    <w:p w:rsidR="00217F4C" w:rsidRDefault="00217F4C" w:rsidP="00217F4C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17F4C" w:rsidRDefault="00217F4C" w:rsidP="00217F4C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17F4C" w:rsidRDefault="00217F4C" w:rsidP="00217F4C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17F4C" w:rsidRDefault="00217F4C" w:rsidP="00217F4C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17F4C" w:rsidRDefault="00217F4C" w:rsidP="00217F4C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17F4C" w:rsidRDefault="00217F4C" w:rsidP="00217F4C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17F4C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</w:t>
      </w:r>
      <w:proofErr w:type="gramStart"/>
      <w:r>
        <w:rPr>
          <w:rFonts w:ascii="Times New Roman" w:hAnsi="Times New Roman" w:cs="Times New Roman"/>
          <w:sz w:val="32"/>
          <w:szCs w:val="32"/>
        </w:rPr>
        <w:t>.К</w:t>
      </w:r>
      <w:proofErr w:type="gramEnd"/>
      <w:r>
        <w:rPr>
          <w:rFonts w:ascii="Times New Roman" w:hAnsi="Times New Roman" w:cs="Times New Roman"/>
          <w:sz w:val="32"/>
          <w:szCs w:val="32"/>
        </w:rPr>
        <w:t>ерамкомбинат</w:t>
      </w:r>
      <w:proofErr w:type="spellEnd"/>
    </w:p>
    <w:p w:rsidR="00217F4C" w:rsidRPr="00E76C96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2017г.</w:t>
      </w:r>
    </w:p>
    <w:p w:rsidR="00ED55EC" w:rsidRPr="006D56AE" w:rsidRDefault="00EF12A2" w:rsidP="00ED55EC">
      <w:pPr>
        <w:rPr>
          <w:rFonts w:ascii="Times New Roman" w:hAnsi="Times New Roman" w:cs="Times New Roman"/>
          <w:b/>
          <w:color w:val="0D0D0D" w:themeColor="text1" w:themeTint="F2"/>
          <w:sz w:val="32"/>
        </w:rPr>
      </w:pPr>
      <w:r w:rsidRPr="00ED55EC">
        <w:rPr>
          <w:rFonts w:ascii="Times New Roman" w:hAnsi="Times New Roman" w:cs="Times New Roman"/>
          <w:b/>
          <w:color w:val="0D0D0D" w:themeColor="text1" w:themeTint="F2"/>
          <w:sz w:val="40"/>
        </w:rPr>
        <w:lastRenderedPageBreak/>
        <w:t>Пр</w:t>
      </w:r>
      <w:r w:rsidR="00ED55EC" w:rsidRPr="00ED55EC">
        <w:rPr>
          <w:rFonts w:ascii="Times New Roman" w:hAnsi="Times New Roman" w:cs="Times New Roman"/>
          <w:b/>
          <w:color w:val="0D0D0D" w:themeColor="text1" w:themeTint="F2"/>
          <w:sz w:val="40"/>
        </w:rPr>
        <w:t xml:space="preserve">оект </w:t>
      </w:r>
      <w:r w:rsidR="00ED55EC" w:rsidRPr="00ED55EC">
        <w:rPr>
          <w:rFonts w:ascii="Times New Roman" w:eastAsia="Times New Roman" w:hAnsi="Times New Roman" w:cs="Times New Roman"/>
          <w:b/>
          <w:color w:val="0D0D0D" w:themeColor="text1" w:themeTint="F2"/>
          <w:sz w:val="44"/>
          <w:szCs w:val="40"/>
          <w:lang w:eastAsia="ru-RU"/>
        </w:rPr>
        <w:t>«Осень – чудная пора!».</w:t>
      </w:r>
    </w:p>
    <w:p w:rsidR="00ED55EC" w:rsidRPr="002818A9" w:rsidRDefault="00ED55EC" w:rsidP="002818A9">
      <w:pPr>
        <w:spacing w:after="0" w:line="378" w:lineRule="atLeast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Вид проекта: </w:t>
      </w: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информационно – творческий.</w:t>
      </w:r>
    </w:p>
    <w:p w:rsidR="00ED55EC" w:rsidRPr="002818A9" w:rsidRDefault="00ED55EC" w:rsidP="002818A9">
      <w:pPr>
        <w:spacing w:after="0" w:line="378" w:lineRule="atLeast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Продолжительность:</w:t>
      </w: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 среднесрочный  с 11.09 -27.10.17г.</w:t>
      </w:r>
    </w:p>
    <w:p w:rsidR="00ED55EC" w:rsidRPr="002818A9" w:rsidRDefault="00ED55EC" w:rsidP="002818A9">
      <w:pPr>
        <w:spacing w:after="0" w:line="378" w:lineRule="atLeast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Участники: </w:t>
      </w: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дети старшей группы</w:t>
      </w:r>
      <w:r w:rsidRPr="002818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, </w:t>
      </w: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родители, воспитатели: </w:t>
      </w:r>
      <w:proofErr w:type="spellStart"/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Суптеля</w:t>
      </w:r>
      <w:proofErr w:type="spellEnd"/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Н.В., </w:t>
      </w:r>
      <w:proofErr w:type="spellStart"/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Дюрягина</w:t>
      </w:r>
      <w:proofErr w:type="spellEnd"/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Л.А., музыкальный руководитель </w:t>
      </w:r>
      <w:proofErr w:type="spellStart"/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Тапилина</w:t>
      </w:r>
      <w:proofErr w:type="spellEnd"/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И.О. МКДОУ </w:t>
      </w:r>
      <w:proofErr w:type="spellStart"/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д</w:t>
      </w:r>
      <w:proofErr w:type="spellEnd"/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/сад «Теремок» п. </w:t>
      </w:r>
      <w:proofErr w:type="spellStart"/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Керамкомбинат</w:t>
      </w:r>
      <w:proofErr w:type="spellEnd"/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, </w:t>
      </w:r>
      <w:proofErr w:type="spellStart"/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Искитимского</w:t>
      </w:r>
      <w:proofErr w:type="spellEnd"/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района, НСО</w:t>
      </w:r>
      <w:bookmarkStart w:id="0" w:name="_GoBack"/>
      <w:bookmarkEnd w:id="0"/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</w:p>
    <w:p w:rsidR="007628EC" w:rsidRPr="002818A9" w:rsidRDefault="00ED55EC" w:rsidP="002818A9">
      <w:pPr>
        <w:spacing w:after="0" w:line="378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</w:pPr>
      <w:r w:rsidRPr="002818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Актуальность</w:t>
      </w:r>
      <w:r w:rsidR="007628EC" w:rsidRPr="002818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 xml:space="preserve"> темы</w:t>
      </w:r>
      <w:r w:rsidR="007628EC" w:rsidRPr="002818A9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:</w:t>
      </w:r>
      <w:r w:rsidR="007628EC" w:rsidRPr="00281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28EC" w:rsidRPr="002818A9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Родная природа! В душе ребенка она оставляет глубокий неизгладимый след, потому - что своей яркостью, своим многообразием воздействует на его чувства. Деревья, птицы, облака, лужицы после дождя, разноцветная радуга – все это привлекает внимание детей. В связи с этим, перед нами стоит ответственная задача – воспитывать малышей, а это значит, приобщать ребенка к миру человеческих ценностей – добра и красоты, истины, ориентируясь на «концепцию дошкольного воспитания».</w:t>
      </w:r>
    </w:p>
    <w:p w:rsidR="007628EC" w:rsidRPr="002818A9" w:rsidRDefault="007628EC" w:rsidP="002818A9">
      <w:pPr>
        <w:spacing w:after="0" w:line="378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</w:pPr>
      <w:r w:rsidRPr="002818A9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Осень – одно из благоприятных времен года для наблюдений за изменениями в природе. При изучении природных явлений дошкольники обращают внимания на многие признаки этого замечательного времен года, учатся прослеживать связь между ними, знакомятся с осенней природой. Знания в этой сфере ребята получают постепенно, циклично, пополняя их год от года.</w:t>
      </w:r>
    </w:p>
    <w:p w:rsidR="00ED55EC" w:rsidRPr="002818A9" w:rsidRDefault="00ED55EC" w:rsidP="002818A9">
      <w:pPr>
        <w:spacing w:after="0" w:line="378" w:lineRule="atLeast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Цель</w:t>
      </w: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: создание условий для развития познавательных и творческих способностей детей в процессе разработки совместного проекта «Осень – чудная пора!».</w:t>
      </w:r>
    </w:p>
    <w:p w:rsidR="00ED55EC" w:rsidRPr="002818A9" w:rsidRDefault="00ED55EC" w:rsidP="002818A9">
      <w:pPr>
        <w:spacing w:after="0" w:line="378" w:lineRule="atLeast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Задачи:</w:t>
      </w:r>
    </w:p>
    <w:p w:rsidR="00ED55EC" w:rsidRPr="002818A9" w:rsidRDefault="00ED55EC" w:rsidP="002818A9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обобщить и систематизировать представления детей об осенних изменениях в природе, о характерных сезонных явлениях;</w:t>
      </w:r>
    </w:p>
    <w:p w:rsidR="00ED55EC" w:rsidRPr="002818A9" w:rsidRDefault="00ED55EC" w:rsidP="002818A9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расширить представления детей о многообразии и пользе осенних даров природы;</w:t>
      </w:r>
    </w:p>
    <w:p w:rsidR="00ED55EC" w:rsidRPr="002818A9" w:rsidRDefault="00ED55EC" w:rsidP="002818A9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развивать умение видеть красоту окружающего природного мира, разнообразие его красок и форм через наблюдения во время прогулок, экскурсий, при рассматривании иллюстраций и картин художн</w:t>
      </w:r>
      <w:r w:rsidR="007628EC"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иков</w:t>
      </w:r>
    </w:p>
    <w:p w:rsidR="007628EC" w:rsidRPr="002818A9" w:rsidRDefault="007628EC" w:rsidP="002818A9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hAnsi="Times New Roman" w:cs="Times New Roman"/>
          <w:color w:val="000000"/>
          <w:sz w:val="24"/>
          <w:szCs w:val="24"/>
        </w:rPr>
        <w:t>Обучение детей устанавливать связи и взаимодействия человека с природой, развитие экологического мышления у детей, воспитания гуманного отношения к природе и закладывать основы экологической культуры личности.</w:t>
      </w:r>
    </w:p>
    <w:p w:rsidR="00ED55EC" w:rsidRPr="002818A9" w:rsidRDefault="00ED55EC" w:rsidP="002818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расширять и активизировать речевой запас детей на основе углубления представлений об окружающем;</w:t>
      </w:r>
    </w:p>
    <w:p w:rsidR="00ED55EC" w:rsidRPr="002818A9" w:rsidRDefault="00ED55EC" w:rsidP="002818A9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развивать способность применять сформированные умения и навыки связной речи в различных ситуациях общения;</w:t>
      </w:r>
    </w:p>
    <w:p w:rsidR="00ED55EC" w:rsidRPr="002818A9" w:rsidRDefault="00ED55EC" w:rsidP="002818A9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способствовать развитию памяти, восприятия;</w:t>
      </w:r>
    </w:p>
    <w:p w:rsidR="00ED55EC" w:rsidRPr="002818A9" w:rsidRDefault="00ED55EC" w:rsidP="002818A9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воспитывать у детей бережное отношение к природе.</w:t>
      </w:r>
    </w:p>
    <w:p w:rsidR="00ED55EC" w:rsidRPr="002818A9" w:rsidRDefault="00ED55EC" w:rsidP="002818A9">
      <w:pPr>
        <w:spacing w:after="0" w:line="378" w:lineRule="atLeast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 </w:t>
      </w:r>
    </w:p>
    <w:p w:rsidR="00ED55EC" w:rsidRPr="002818A9" w:rsidRDefault="00ED55EC" w:rsidP="002818A9">
      <w:pPr>
        <w:spacing w:after="0" w:line="378" w:lineRule="atLeast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Предполагаемый результат:</w:t>
      </w:r>
    </w:p>
    <w:p w:rsidR="00ED55EC" w:rsidRPr="002818A9" w:rsidRDefault="00ED55EC" w:rsidP="002818A9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закрепление знаний и представлений детей об осени, её признаках и дарах;</w:t>
      </w:r>
    </w:p>
    <w:p w:rsidR="00ED55EC" w:rsidRPr="002818A9" w:rsidRDefault="00ED55EC" w:rsidP="002818A9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расширение и активизация речевого запаса детей на основе углубления и обобщения представлений об окружающем, а также в процессе знакомства с рассказами, стихами, пословицами, загадками осенней тематики;</w:t>
      </w:r>
    </w:p>
    <w:p w:rsidR="00ED55EC" w:rsidRPr="002818A9" w:rsidRDefault="00ED55EC" w:rsidP="002818A9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применение сформированных навыков связной речи в различных ситуациях общения;</w:t>
      </w:r>
    </w:p>
    <w:p w:rsidR="00ED55EC" w:rsidRPr="00ED55EC" w:rsidRDefault="00ED55EC" w:rsidP="002818A9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lastRenderedPageBreak/>
        <w:t>отражение знаний, накопленных в процессе реализации проекта, в различных видах деятельности (изобразительной, театрализованной, умственной, игровой);</w:t>
      </w:r>
    </w:p>
    <w:p w:rsidR="00ED55EC" w:rsidRPr="00ED55EC" w:rsidRDefault="00ED55EC" w:rsidP="00ED55EC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заинтересованность и активное участие родителей в образовательном процессе детского сада.</w:t>
      </w:r>
    </w:p>
    <w:p w:rsidR="00ED55EC" w:rsidRPr="00ED55EC" w:rsidRDefault="00ED55EC" w:rsidP="00ED55EC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 </w:t>
      </w:r>
    </w:p>
    <w:p w:rsidR="00ED55EC" w:rsidRPr="00ED55EC" w:rsidRDefault="00ED55EC" w:rsidP="00ED55EC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Подготовительный этап</w:t>
      </w:r>
    </w:p>
    <w:p w:rsidR="00ED55EC" w:rsidRPr="00ED55EC" w:rsidRDefault="00ED55EC" w:rsidP="00ED55EC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составление плана совместной работы с детьми, родителями;</w:t>
      </w:r>
    </w:p>
    <w:p w:rsidR="00ED55EC" w:rsidRPr="00ED55EC" w:rsidRDefault="00ED55EC" w:rsidP="00ED55EC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разработка конспектов НОД;</w:t>
      </w:r>
    </w:p>
    <w:p w:rsidR="00ED55EC" w:rsidRPr="00ED55EC" w:rsidRDefault="00ED55EC" w:rsidP="00ED55EC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подбор материала и оборудования для НОД, бесед, игр с детьми;</w:t>
      </w:r>
    </w:p>
    <w:p w:rsidR="00ED55EC" w:rsidRPr="00ED55EC" w:rsidRDefault="00ED55EC" w:rsidP="00ED55EC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подбор художественного материала;</w:t>
      </w:r>
    </w:p>
    <w:p w:rsidR="00ED55EC" w:rsidRPr="00ED55EC" w:rsidRDefault="00ED55EC" w:rsidP="00ED55EC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подготовка для родителей информационных листов по лексическим темам «Деревья», Ягоды, грибы», «Осень»;</w:t>
      </w:r>
    </w:p>
    <w:p w:rsidR="00ED55EC" w:rsidRPr="00ED55EC" w:rsidRDefault="00ED55EC" w:rsidP="00ED55EC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оформление папок – передвижек для родителей по теме проекта;</w:t>
      </w:r>
    </w:p>
    <w:p w:rsidR="00ED55EC" w:rsidRPr="00ED55EC" w:rsidRDefault="00ED55EC" w:rsidP="00ED55EC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беседа с родителями о необходимом участии их в проекте, о серьёзном отношении к воспитательно-образовательному процессу в ДОУ.</w:t>
      </w:r>
    </w:p>
    <w:p w:rsidR="00ED55EC" w:rsidRPr="00ED55EC" w:rsidRDefault="00ED55EC" w:rsidP="00ED55EC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План работы с детьми по осуществлению проекта</w:t>
      </w:r>
    </w:p>
    <w:p w:rsidR="00ED55EC" w:rsidRPr="00ED55EC" w:rsidRDefault="00ED55EC" w:rsidP="00ED55EC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«Осень — чудная пора!»</w:t>
      </w:r>
    </w:p>
    <w:p w:rsidR="00ED55EC" w:rsidRPr="00ED55EC" w:rsidRDefault="00ED55EC" w:rsidP="00ED55EC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Модель «трёх вопросов»</w:t>
      </w:r>
    </w:p>
    <w:tbl>
      <w:tblPr>
        <w:tblpPr w:leftFromText="45" w:rightFromText="45" w:vertAnchor="text"/>
        <w:tblW w:w="1032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84"/>
        <w:gridCol w:w="3545"/>
        <w:gridCol w:w="4191"/>
      </w:tblGrid>
      <w:tr w:rsidR="00ED55EC" w:rsidRPr="00ED55EC" w:rsidTr="006D56AE">
        <w:trPr>
          <w:tblCellSpacing w:w="0" w:type="dxa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Что мы знаем?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Что хотим узнать?</w:t>
            </w:r>
          </w:p>
        </w:tc>
        <w:tc>
          <w:tcPr>
            <w:tcW w:w="4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 Где можно это узнать?</w:t>
            </w:r>
          </w:p>
        </w:tc>
      </w:tr>
      <w:tr w:rsidR="00ED55EC" w:rsidRPr="00ED55EC" w:rsidTr="006D56AE">
        <w:trPr>
          <w:trHeight w:val="1395"/>
          <w:tblCellSpacing w:w="0" w:type="dxa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Почему дорожка мокрая?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Ответы детей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Почему на деревьях качаются веточки?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А солнышко куда спряталось?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Почему листочки пожелтели?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Показываю овощи: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Что это такое? (картошка)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А где она растёт?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Какое сейчас время года?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Какая погода бывает осенью?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Названия овощей, фруктов, грибов.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Откуда они берутся?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Что с ними можно делать?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Как растут овощи?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Где растут грибы?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Где растут фрукты?</w:t>
            </w:r>
          </w:p>
        </w:tc>
        <w:tc>
          <w:tcPr>
            <w:tcW w:w="4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1. Наблюдение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 Беседы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 Рассматривание альбомов: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«Осень», «Фрукты», «Овощи».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4. Создание альбома «грибы»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(воспитатель и родители)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5. Коллективная работа «Листопад»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6. Экскурсия по участку детского сада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Любоваться листопадом 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7. Разучивание песенок, танцев, игр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на осеннюю тематику (воспитатель,</w:t>
            </w:r>
            <w:proofErr w:type="gramEnd"/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музыкальный руководитель)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8. </w:t>
            </w:r>
            <w:proofErr w:type="gramStart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Лепка, рисование (овощей, фруктов,</w:t>
            </w:r>
            <w:proofErr w:type="gramEnd"/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 листопада, грибов).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9.Спросить у родителей.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10.Посмотреть в интернете.</w:t>
            </w:r>
          </w:p>
        </w:tc>
      </w:tr>
    </w:tbl>
    <w:p w:rsidR="00ED55EC" w:rsidRPr="00ED55EC" w:rsidRDefault="00ED55EC" w:rsidP="00ED55EC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ED55EC" w:rsidRPr="00ED55EC" w:rsidRDefault="00ED55EC" w:rsidP="00ED55EC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12360" w:type="dxa"/>
        <w:tblCellMar>
          <w:left w:w="0" w:type="dxa"/>
          <w:right w:w="0" w:type="dxa"/>
        </w:tblCellMar>
        <w:tblLook w:val="04A0"/>
      </w:tblPr>
      <w:tblGrid>
        <w:gridCol w:w="2247"/>
        <w:gridCol w:w="10113"/>
      </w:tblGrid>
      <w:tr w:rsidR="00ED55EC" w:rsidRPr="00ED55EC" w:rsidTr="006D56AE">
        <w:tc>
          <w:tcPr>
            <w:tcW w:w="90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Образовательные области</w:t>
            </w:r>
          </w:p>
        </w:tc>
        <w:tc>
          <w:tcPr>
            <w:tcW w:w="405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Формы работы с детьми</w:t>
            </w:r>
          </w:p>
        </w:tc>
      </w:tr>
      <w:tr w:rsidR="00ED55EC" w:rsidRPr="00ED55EC" w:rsidTr="006D56AE">
        <w:tc>
          <w:tcPr>
            <w:tcW w:w="90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Познавательное развитие</w:t>
            </w:r>
          </w:p>
        </w:tc>
        <w:tc>
          <w:tcPr>
            <w:tcW w:w="405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Рассматривание и обследование муляжей и трафаретов овощей, фруктов, </w:t>
            </w:r>
          </w:p>
          <w:p w:rsidR="00ED55EC" w:rsidRPr="00ED55EC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гриибов</w:t>
            </w:r>
            <w:proofErr w:type="spellEnd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, листьев, иллюстраций и открыток, посвященных осени.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Ознакомление с окружающим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:</w:t>
            </w:r>
          </w:p>
          <w:p w:rsidR="00ED55EC" w:rsidRPr="00ED55EC" w:rsidRDefault="00ED55EC" w:rsidP="00ED55EC">
            <w:pPr>
              <w:numPr>
                <w:ilvl w:val="0"/>
                <w:numId w:val="4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«Осенний лес. Дары леса»</w:t>
            </w:r>
          </w:p>
          <w:p w:rsidR="00ED55EC" w:rsidRPr="00ED55EC" w:rsidRDefault="00ED55EC" w:rsidP="00ED55EC">
            <w:pPr>
              <w:numPr>
                <w:ilvl w:val="0"/>
                <w:numId w:val="4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«Приметы осени»</w:t>
            </w:r>
          </w:p>
          <w:p w:rsidR="00ED55EC" w:rsidRPr="00ED55EC" w:rsidRDefault="00ED55EC" w:rsidP="00ED55EC">
            <w:pPr>
              <w:numPr>
                <w:ilvl w:val="0"/>
                <w:numId w:val="4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«В гости к осени»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Конструирование и ручной труд из природного материала:</w:t>
            </w:r>
          </w:p>
          <w:p w:rsidR="00ED55EC" w:rsidRPr="00ED55EC" w:rsidRDefault="00ED55EC" w:rsidP="00ED55EC">
            <w:pPr>
              <w:numPr>
                <w:ilvl w:val="0"/>
                <w:numId w:val="5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«Бабочка» (из листьев)</w:t>
            </w:r>
          </w:p>
          <w:p w:rsidR="00ED55EC" w:rsidRPr="00ED55EC" w:rsidRDefault="00ED55EC" w:rsidP="00ED55EC">
            <w:pPr>
              <w:numPr>
                <w:ilvl w:val="0"/>
                <w:numId w:val="5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«Жар – птица» (из листьев)</w:t>
            </w:r>
          </w:p>
          <w:p w:rsidR="00ED55EC" w:rsidRPr="00ED55EC" w:rsidRDefault="00ED55EC" w:rsidP="00ED55EC">
            <w:pPr>
              <w:numPr>
                <w:ilvl w:val="0"/>
                <w:numId w:val="5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</w:t>
            </w:r>
            <w:proofErr w:type="spellStart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Лесовичок</w:t>
            </w:r>
            <w:proofErr w:type="spellEnd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» (из шишек</w:t>
            </w:r>
            <w:proofErr w:type="gramStart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,)</w:t>
            </w:r>
            <w:proofErr w:type="gramEnd"/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Беседы: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Что мы знаем о лесе», «Почему деревья сбрасывают листья»,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«Осень. Что ты о ней знаешь?»</w:t>
            </w:r>
          </w:p>
          <w:p w:rsidR="00ED55EC" w:rsidRPr="00ED55EC" w:rsidRDefault="00ED55EC" w:rsidP="00F2765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Цикл наблюдений:</w:t>
            </w:r>
          </w:p>
          <w:p w:rsidR="00ED55EC" w:rsidRPr="00ED55EC" w:rsidRDefault="00ED55EC" w:rsidP="00F2765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— за изменениями осенней природы во время прогулок (за солнцем, небом, силой ветра, осенним дождём)</w:t>
            </w:r>
          </w:p>
          <w:p w:rsidR="00ED55EC" w:rsidRPr="00ED55EC" w:rsidRDefault="00ED55EC" w:rsidP="00F2765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-за красотой и богатством осенних красок</w:t>
            </w:r>
          </w:p>
          <w:p w:rsidR="00ED55EC" w:rsidRPr="00ED55EC" w:rsidRDefault="00ED55EC" w:rsidP="00F2765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— за цветником</w:t>
            </w:r>
          </w:p>
          <w:p w:rsidR="00ED55EC" w:rsidRPr="00ED55EC" w:rsidRDefault="00ED55EC" w:rsidP="00F2765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— за перелетными птицами</w:t>
            </w:r>
          </w:p>
          <w:p w:rsidR="00ED55EC" w:rsidRPr="00ED55EC" w:rsidRDefault="00ED55EC" w:rsidP="00F2765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— за насекомыми</w:t>
            </w:r>
          </w:p>
          <w:p w:rsidR="00ED55EC" w:rsidRPr="00ED55EC" w:rsidRDefault="00ED55EC" w:rsidP="00F2765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— за деревьями, растущими на территории детского сада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Целевые прогулки: 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«Деревья и кустарники нашего детского сада»,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«Ищем приметы осени»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Экспериментирование: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«Опыты с глиной и песком»</w:t>
            </w:r>
          </w:p>
          <w:p w:rsid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Ситуативная беседа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:</w:t>
            </w:r>
          </w:p>
          <w:p w:rsidR="002818A9" w:rsidRPr="002818A9" w:rsidRDefault="002818A9" w:rsidP="002818A9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18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«Они же живые, их надо беречь и защищать»</w:t>
            </w:r>
          </w:p>
          <w:p w:rsidR="002818A9" w:rsidRDefault="002818A9" w:rsidP="002818A9">
            <w:pPr>
              <w:pStyle w:val="a3"/>
              <w:shd w:val="clear" w:color="auto" w:fill="FFFFFF"/>
              <w:spacing w:after="150"/>
              <w:rPr>
                <w:color w:val="000000"/>
              </w:rPr>
            </w:pPr>
            <w:r w:rsidRPr="002818A9">
              <w:rPr>
                <w:color w:val="000000"/>
              </w:rPr>
              <w:lastRenderedPageBreak/>
              <w:t>: «Почему не нужно срезать и ломать ветки? »,</w:t>
            </w:r>
          </w:p>
          <w:p w:rsidR="002818A9" w:rsidRDefault="002818A9" w:rsidP="002818A9">
            <w:pPr>
              <w:pStyle w:val="a3"/>
              <w:shd w:val="clear" w:color="auto" w:fill="FFFFFF"/>
              <w:spacing w:after="150"/>
              <w:rPr>
                <w:color w:val="000000"/>
              </w:rPr>
            </w:pPr>
            <w:r w:rsidRPr="002818A9">
              <w:rPr>
                <w:color w:val="000000"/>
              </w:rPr>
              <w:t>«Как помочь раненому деревцу?».</w:t>
            </w:r>
          </w:p>
          <w:p w:rsidR="00ED55EC" w:rsidRPr="002818A9" w:rsidRDefault="00ED55EC" w:rsidP="002818A9">
            <w:pPr>
              <w:pStyle w:val="a3"/>
              <w:shd w:val="clear" w:color="auto" w:fill="FFFFFF"/>
              <w:spacing w:after="150"/>
              <w:rPr>
                <w:color w:val="000000"/>
              </w:rPr>
            </w:pPr>
            <w:r w:rsidRPr="002818A9">
              <w:rPr>
                <w:rFonts w:eastAsia="Times New Roman"/>
                <w:color w:val="0D0D0D" w:themeColor="text1" w:themeTint="F2"/>
                <w:lang w:eastAsia="ru-RU"/>
              </w:rPr>
              <w:t>«Какие ты знаешь сказки, где один из героев – овощ или фрукт?»</w:t>
            </w:r>
          </w:p>
          <w:p w:rsidR="00ED55EC" w:rsidRPr="002818A9" w:rsidRDefault="00ED55EC" w:rsidP="002818A9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818A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«Почему медведь зимой спит, а заяц – нет?»</w:t>
            </w:r>
          </w:p>
          <w:p w:rsidR="00ED55EC" w:rsidRPr="00ED55EC" w:rsidRDefault="00ED55EC" w:rsidP="002818A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818A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2818A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Почему я люблю (не люблю) осень?»</w:t>
            </w:r>
          </w:p>
        </w:tc>
      </w:tr>
      <w:tr w:rsidR="00ED55EC" w:rsidRPr="00ED55EC" w:rsidTr="006D56AE">
        <w:tc>
          <w:tcPr>
            <w:tcW w:w="90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Речевое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развитие</w:t>
            </w:r>
          </w:p>
        </w:tc>
        <w:tc>
          <w:tcPr>
            <w:tcW w:w="405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Творческое рассказывание детей по темам:</w:t>
            </w:r>
          </w:p>
          <w:p w:rsidR="00ED55EC" w:rsidRPr="00ED55EC" w:rsidRDefault="00ED55EC" w:rsidP="00ED55EC">
            <w:pPr>
              <w:numPr>
                <w:ilvl w:val="0"/>
                <w:numId w:val="6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«Мы гуляли на участке»</w:t>
            </w:r>
          </w:p>
          <w:p w:rsidR="00ED55EC" w:rsidRPr="00ED55EC" w:rsidRDefault="00ED55EC" w:rsidP="00ED55EC">
            <w:pPr>
              <w:numPr>
                <w:ilvl w:val="0"/>
                <w:numId w:val="6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«Что я видел на прогулке?»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Рассматривание иллюстраций об осени, составление описательных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рассказов. Заучивание стихов и загадок с использованием </w:t>
            </w:r>
            <w:proofErr w:type="spellStart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мнемотаблиц</w:t>
            </w:r>
            <w:proofErr w:type="spellEnd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.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Словесные игры: 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«Опиши словами осень!», «Осень в лесу»,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«Вспомни – назови», «Один – много», «Будь внимательным», «Осенние 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деревья», «Подбери действие».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Чтение художественной литературы:</w:t>
            </w:r>
          </w:p>
          <w:p w:rsidR="00ED55EC" w:rsidRP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Пословицы, поговорки, загадки об осени</w:t>
            </w:r>
          </w:p>
          <w:p w:rsidR="00ED55EC" w:rsidRP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А. Пушкин «Уж небо осенью дышало…»</w:t>
            </w:r>
          </w:p>
          <w:p w:rsid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А. Пушкин «Унылая пора! Очей очарованье»</w:t>
            </w:r>
          </w:p>
          <w:p w:rsidR="002818A9" w:rsidRDefault="002818A9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М.</w:t>
            </w:r>
            <w:r w:rsidRPr="002818A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Пришвин «Листопад»,</w:t>
            </w:r>
          </w:p>
          <w:p w:rsidR="00ED55EC" w:rsidRPr="002818A9" w:rsidRDefault="00ED55EC" w:rsidP="002818A9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818A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А. Плещеев «Скучная картина»</w:t>
            </w:r>
          </w:p>
          <w:p w:rsidR="00ED55EC" w:rsidRP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К. Бальмонт «Осень»</w:t>
            </w:r>
          </w:p>
          <w:p w:rsidR="00ED55EC" w:rsidRP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Н. Сладков «Осень на пороге»</w:t>
            </w:r>
          </w:p>
          <w:p w:rsidR="00ED55EC" w:rsidRP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Е. Благинина «Улетают, улетели»</w:t>
            </w:r>
          </w:p>
          <w:p w:rsidR="00ED55EC" w:rsidRP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Скребицкий</w:t>
            </w:r>
            <w:proofErr w:type="spellEnd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«Четыре художника. Осень»</w:t>
            </w:r>
          </w:p>
          <w:p w:rsidR="00ED55EC" w:rsidRP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Ерикеев</w:t>
            </w:r>
            <w:proofErr w:type="spellEnd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«Наступила осень</w:t>
            </w:r>
          </w:p>
          <w:p w:rsidR="00ED55EC" w:rsidRP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Л.Толстой «Дуб и орешник»</w:t>
            </w:r>
          </w:p>
          <w:p w:rsidR="00ED55EC" w:rsidRP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З.Федоровская «Осень»</w:t>
            </w:r>
          </w:p>
          <w:p w:rsidR="00ED55EC" w:rsidRP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К.Ушинский «Осенняя сказка», «Спор деревьев»</w:t>
            </w:r>
          </w:p>
          <w:p w:rsidR="00ED55EC" w:rsidRP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Г.Скребицкий</w:t>
            </w:r>
            <w:proofErr w:type="spellEnd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«Белка готовится к зиме»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D55EC" w:rsidRPr="00ED55EC" w:rsidTr="006D56AE">
        <w:tc>
          <w:tcPr>
            <w:tcW w:w="90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Социально – коммуникативное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развитие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05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Сюжетно-ролевые игры: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 «Магазин семян», «Семья – Собираемся </w:t>
            </w:r>
            <w:proofErr w:type="gramStart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на</w:t>
            </w:r>
            <w:proofErr w:type="gramEnd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</w:p>
          <w:p w:rsidR="00ED55EC" w:rsidRPr="002818A9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818A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прогулку в лес», «Семейный праздник».</w:t>
            </w:r>
          </w:p>
          <w:p w:rsidR="008E0A23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818A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Дидактические игры</w:t>
            </w:r>
            <w:r w:rsidRPr="002818A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: «Грибная полянка», «Времена года», </w:t>
            </w:r>
          </w:p>
          <w:p w:rsidR="008E0A23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818A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«Узнай по описанию», «Чудесный мешочек», </w:t>
            </w:r>
          </w:p>
          <w:p w:rsidR="008E0A23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818A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«Отгадай загадку – нарисуй отгадку!»,</w:t>
            </w:r>
          </w:p>
          <w:p w:rsidR="00ED55EC" w:rsidRPr="002818A9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818A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«Что было бы, если из леса исчезли…»</w:t>
            </w:r>
          </w:p>
          <w:p w:rsidR="008E0A23" w:rsidRDefault="00ED55EC" w:rsidP="002818A9">
            <w:pPr>
              <w:pStyle w:val="a3"/>
              <w:shd w:val="clear" w:color="auto" w:fill="FFFFFF"/>
              <w:spacing w:after="150"/>
              <w:rPr>
                <w:color w:val="000000"/>
              </w:rPr>
            </w:pPr>
            <w:r w:rsidRPr="002818A9">
              <w:rPr>
                <w:rFonts w:eastAsia="Times New Roman"/>
                <w:color w:val="0D0D0D" w:themeColor="text1" w:themeTint="F2"/>
                <w:lang w:eastAsia="ru-RU"/>
              </w:rPr>
              <w:t>«С какой ветки детки?», «Найди дерево по описанию»,</w:t>
            </w:r>
          </w:p>
          <w:p w:rsidR="002818A9" w:rsidRDefault="002818A9" w:rsidP="002818A9">
            <w:pPr>
              <w:pStyle w:val="a3"/>
              <w:shd w:val="clear" w:color="auto" w:fill="FFFFFF"/>
              <w:spacing w:after="150"/>
              <w:rPr>
                <w:color w:val="000000"/>
              </w:rPr>
            </w:pPr>
            <w:r w:rsidRPr="002818A9">
              <w:rPr>
                <w:color w:val="000000"/>
              </w:rPr>
              <w:t xml:space="preserve"> "Найди дерево по семенам", "Найди лист такой, как покажу".</w:t>
            </w:r>
          </w:p>
          <w:p w:rsidR="00ED55EC" w:rsidRPr="002818A9" w:rsidRDefault="00ED55EC" w:rsidP="002818A9">
            <w:pPr>
              <w:pStyle w:val="a3"/>
              <w:shd w:val="clear" w:color="auto" w:fill="FFFFFF"/>
              <w:spacing w:after="150"/>
              <w:rPr>
                <w:color w:val="000000"/>
              </w:rPr>
            </w:pPr>
            <w:r w:rsidRPr="00ED55EC">
              <w:rPr>
                <w:rFonts w:eastAsia="Times New Roman"/>
                <w:color w:val="0D0D0D" w:themeColor="text1" w:themeTint="F2"/>
                <w:lang w:eastAsia="ru-RU"/>
              </w:rPr>
              <w:lastRenderedPageBreak/>
              <w:t>«Знатоки осенней природы», «Следопыты».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Игры – драматизации: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 «Репка», «Под грибом», «Расскажите, звери, мне, 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как готовитесь к зиме», «Прятки» (Д. Коренева)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«Гриб – боровик» (</w:t>
            </w:r>
            <w:proofErr w:type="spellStart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с использованием театра из бросового </w:t>
            </w:r>
            <w:proofErr w:type="gramEnd"/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материала)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Настольно – печатные игры: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«Времена года»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Трудовая деятельность:</w:t>
            </w:r>
          </w:p>
          <w:p w:rsidR="00ED55EC" w:rsidRPr="00A1516B" w:rsidRDefault="00A1516B" w:rsidP="00A1516B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У</w:t>
            </w:r>
            <w:r w:rsidR="00ED55EC" w:rsidRPr="00A1516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борка участка детского сада от опавших листьев</w:t>
            </w:r>
          </w:p>
          <w:p w:rsidR="00ED55EC" w:rsidRPr="00A1516B" w:rsidRDefault="00A1516B" w:rsidP="00A1516B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</w:t>
            </w:r>
            <w:r w:rsidR="00ED55EC" w:rsidRPr="00A1516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бор природного материала на прогулке (сбор семян, листочков для </w:t>
            </w:r>
            <w:proofErr w:type="gramEnd"/>
          </w:p>
          <w:p w:rsidR="00ED55EC" w:rsidRPr="00ED55EC" w:rsidRDefault="00ED55EC" w:rsidP="00ED55EC">
            <w:pPr>
              <w:numPr>
                <w:ilvl w:val="0"/>
                <w:numId w:val="8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гербария)</w:t>
            </w:r>
          </w:p>
          <w:p w:rsidR="00ED55EC" w:rsidRPr="00ED55EC" w:rsidRDefault="00A1516B" w:rsidP="00ED55EC">
            <w:pPr>
              <w:numPr>
                <w:ilvl w:val="0"/>
                <w:numId w:val="8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</w:t>
            </w:r>
            <w:r w:rsidR="00ED55EC"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одготовка клумбы группового участка к зиме</w:t>
            </w:r>
          </w:p>
          <w:p w:rsidR="00ED55EC" w:rsidRPr="00ED55EC" w:rsidRDefault="00A1516B" w:rsidP="00ED55EC">
            <w:pPr>
              <w:numPr>
                <w:ilvl w:val="0"/>
                <w:numId w:val="8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У</w:t>
            </w:r>
            <w:r w:rsidR="00ED55EC"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крывание корней деревьев опавшей листвою.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Беседа: 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«Осенние хлопоты человека осенью»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Беседы по ОБЖ: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«Почему в лесу нельзя ничего пробовать?»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«Почему могут быть опасны старые, засохшие деревья?»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«Как вести себя у водоёмов поздней осенью?»</w:t>
            </w:r>
          </w:p>
        </w:tc>
      </w:tr>
      <w:tr w:rsidR="00ED55EC" w:rsidRPr="00ED55EC" w:rsidTr="006D56AE">
        <w:tc>
          <w:tcPr>
            <w:tcW w:w="90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Художественно-эстетическое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развитие</w:t>
            </w:r>
          </w:p>
        </w:tc>
        <w:tc>
          <w:tcPr>
            <w:tcW w:w="405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Аппликация:</w:t>
            </w:r>
          </w:p>
          <w:p w:rsidR="00ED55EC" w:rsidRPr="00ED55EC" w:rsidRDefault="00ED55EC" w:rsidP="00ED55EC">
            <w:pPr>
              <w:numPr>
                <w:ilvl w:val="0"/>
                <w:numId w:val="9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«Осенние деревья»</w:t>
            </w:r>
          </w:p>
          <w:p w:rsidR="00ED55EC" w:rsidRPr="00ED55EC" w:rsidRDefault="00ED55EC" w:rsidP="00ED55EC">
            <w:pPr>
              <w:numPr>
                <w:ilvl w:val="0"/>
                <w:numId w:val="9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Вот уж последняя стая крыльями машет вдали»</w:t>
            </w:r>
          </w:p>
          <w:p w:rsidR="00ED55EC" w:rsidRPr="00ED55EC" w:rsidRDefault="00ED55EC" w:rsidP="00ED55EC">
            <w:pPr>
              <w:numPr>
                <w:ilvl w:val="0"/>
                <w:numId w:val="9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«Что нам осень подарила»</w:t>
            </w:r>
          </w:p>
          <w:p w:rsidR="00ED55EC" w:rsidRPr="00ED55EC" w:rsidRDefault="00ED55EC" w:rsidP="00ED55EC">
            <w:pPr>
              <w:numPr>
                <w:ilvl w:val="0"/>
                <w:numId w:val="9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«На </w:t>
            </w:r>
            <w:proofErr w:type="spellStart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леснои</w:t>
            </w:r>
            <w:proofErr w:type="spellEnd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полянке выросли грибы»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Рисование:</w:t>
            </w:r>
          </w:p>
          <w:p w:rsidR="00ED55EC" w:rsidRPr="00ED55EC" w:rsidRDefault="00ED55EC" w:rsidP="00ED55EC">
            <w:pPr>
              <w:numPr>
                <w:ilvl w:val="0"/>
                <w:numId w:val="10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«Нарядные грибочки»</w:t>
            </w:r>
          </w:p>
          <w:p w:rsidR="00ED55EC" w:rsidRPr="00ED55EC" w:rsidRDefault="00ED55EC" w:rsidP="00ED55EC">
            <w:pPr>
              <w:numPr>
                <w:ilvl w:val="0"/>
                <w:numId w:val="10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«Золотая осень» </w:t>
            </w:r>
          </w:p>
          <w:p w:rsidR="00ED55EC" w:rsidRPr="00ED55EC" w:rsidRDefault="00ED55EC" w:rsidP="00ED55EC">
            <w:pPr>
              <w:numPr>
                <w:ilvl w:val="0"/>
                <w:numId w:val="10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«Летят перелетные птицы»</w:t>
            </w:r>
          </w:p>
          <w:p w:rsidR="00ED55EC" w:rsidRPr="00ED55EC" w:rsidRDefault="00ED55EC" w:rsidP="00ED55EC">
            <w:pPr>
              <w:numPr>
                <w:ilvl w:val="0"/>
                <w:numId w:val="10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«Краски осени»</w:t>
            </w:r>
          </w:p>
          <w:p w:rsidR="00ED55EC" w:rsidRPr="00ED55EC" w:rsidRDefault="00ED55EC" w:rsidP="00ED55EC">
            <w:pPr>
              <w:numPr>
                <w:ilvl w:val="0"/>
                <w:numId w:val="10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«В саду созрели яблоки»</w:t>
            </w:r>
          </w:p>
          <w:p w:rsidR="00ED55EC" w:rsidRPr="00ED55EC" w:rsidRDefault="003A4E38" w:rsidP="00ED55EC">
            <w:pPr>
              <w:numPr>
                <w:ilvl w:val="0"/>
                <w:numId w:val="10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«Осенний листочек</w:t>
            </w:r>
            <w:r w:rsidR="00ED55EC"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»</w:t>
            </w:r>
          </w:p>
          <w:p w:rsidR="00ED55EC" w:rsidRPr="00ED55EC" w:rsidRDefault="00ED55EC" w:rsidP="00ED55EC">
            <w:pPr>
              <w:numPr>
                <w:ilvl w:val="0"/>
                <w:numId w:val="10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Лепка</w:t>
            </w:r>
          </w:p>
          <w:p w:rsidR="00ED55EC" w:rsidRPr="00ED55EC" w:rsidRDefault="008E0A23" w:rsidP="00ED55EC">
            <w:pPr>
              <w:numPr>
                <w:ilvl w:val="0"/>
                <w:numId w:val="11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r w:rsidR="00ED55EC"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«Овощи»</w:t>
            </w:r>
          </w:p>
          <w:p w:rsidR="00ED55EC" w:rsidRDefault="00ED55EC" w:rsidP="00ED55EC">
            <w:pPr>
              <w:numPr>
                <w:ilvl w:val="0"/>
                <w:numId w:val="11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«Грибочки»</w:t>
            </w:r>
          </w:p>
          <w:p w:rsidR="002818A9" w:rsidRPr="002818A9" w:rsidRDefault="002818A9" w:rsidP="002818A9">
            <w:pPr>
              <w:pStyle w:val="a3"/>
              <w:spacing w:after="150"/>
              <w:rPr>
                <w:color w:val="000000"/>
              </w:rPr>
            </w:pPr>
            <w:r w:rsidRPr="002818A9">
              <w:rPr>
                <w:color w:val="000000"/>
              </w:rPr>
              <w:t>Лепка декоративная</w:t>
            </w:r>
            <w:r w:rsidR="008E0A23">
              <w:rPr>
                <w:color w:val="000000"/>
              </w:rPr>
              <w:t xml:space="preserve"> </w:t>
            </w:r>
            <w:r w:rsidRPr="002818A9">
              <w:rPr>
                <w:color w:val="000000"/>
              </w:rPr>
              <w:t>«Листья танцуют и превращаются в деревья».</w:t>
            </w:r>
          </w:p>
          <w:p w:rsidR="002818A9" w:rsidRPr="00ED55EC" w:rsidRDefault="002818A9" w:rsidP="00ED55EC">
            <w:pPr>
              <w:numPr>
                <w:ilvl w:val="0"/>
                <w:numId w:val="11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Рассматривание картины Левитана «Золотая осень»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Самостоятельная художественная деятельность: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Рисование «Ветка рябины»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Рисование «Чем нам осень нравится»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«Наш участок осенью»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«Деревья осенью»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Иллюстрирование книжки – малышки «Осень бродит по дорожке…»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Слушание музыкальных произведений: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П. И. Чайковский «Осенняя песнь»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Вивальди</w:t>
            </w:r>
            <w:proofErr w:type="spellEnd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«Осень»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Пение: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«Золотая песенка» слова З. Петровой, музыка Г. </w:t>
            </w:r>
            <w:proofErr w:type="spellStart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Вихаревой</w:t>
            </w:r>
            <w:proofErr w:type="spellEnd"/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«Дождик проливной» слова </w:t>
            </w:r>
            <w:proofErr w:type="spellStart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Пикулёвой</w:t>
            </w:r>
            <w:proofErr w:type="spellEnd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, музыка </w:t>
            </w:r>
            <w:proofErr w:type="spellStart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Попляновой</w:t>
            </w:r>
            <w:proofErr w:type="spellEnd"/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«Непогода»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«Если небо снова хмурится»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Музыкальная игра с пением: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«Здравствуй, осень» слова Е. Благининой, музыка В. Витлина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Музыкально – дидактическая игра: 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«Узнай песенку»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Самостоятельная музыкальная деятельность: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«Сочини песню об осени»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«Сыграй песенку дождя»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Досуги, развлечения: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«Час загадки» (дети выбирают загадки и рисуют к ним отгадки, из которых</w:t>
            </w:r>
            <w:proofErr w:type="gramEnd"/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потом оформляем альбом «Осень»</w:t>
            </w:r>
          </w:p>
          <w:p w:rsidR="00ED55EC" w:rsidRPr="00ED55EC" w:rsidRDefault="00ED55EC" w:rsidP="00ED55EC">
            <w:pPr>
              <w:numPr>
                <w:ilvl w:val="0"/>
                <w:numId w:val="12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«Осенний бал»</w:t>
            </w:r>
          </w:p>
          <w:p w:rsidR="00ED55EC" w:rsidRPr="00ED55EC" w:rsidRDefault="00ED55EC" w:rsidP="00ED55EC">
            <w:pPr>
              <w:numPr>
                <w:ilvl w:val="0"/>
                <w:numId w:val="12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«Заглянула Осень в сад» (конкурс на выразительное чтение стихотворений </w:t>
            </w:r>
            <w:proofErr w:type="gramEnd"/>
          </w:p>
          <w:p w:rsidR="00ED55EC" w:rsidRPr="00ED55EC" w:rsidRDefault="00ED55EC" w:rsidP="00ED55EC">
            <w:pPr>
              <w:numPr>
                <w:ilvl w:val="0"/>
                <w:numId w:val="12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об осени)</w:t>
            </w:r>
          </w:p>
        </w:tc>
      </w:tr>
      <w:tr w:rsidR="00ED55EC" w:rsidRPr="00ED55EC" w:rsidTr="006D56AE">
        <w:tc>
          <w:tcPr>
            <w:tcW w:w="90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827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Физическое</w:t>
            </w:r>
          </w:p>
          <w:p w:rsidR="00ED55EC" w:rsidRPr="00ED55EC" w:rsidRDefault="00ED55EC" w:rsidP="00827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 развитие</w:t>
            </w:r>
          </w:p>
        </w:tc>
        <w:tc>
          <w:tcPr>
            <w:tcW w:w="405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827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Беседы:</w:t>
            </w:r>
          </w:p>
          <w:p w:rsidR="00ED55EC" w:rsidRPr="00ED55EC" w:rsidRDefault="00ED55EC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«Как одеваться осенью?»</w:t>
            </w:r>
          </w:p>
          <w:p w:rsidR="00ED55EC" w:rsidRPr="00ED55EC" w:rsidRDefault="00ED55EC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«Если хочешь быть </w:t>
            </w:r>
            <w:proofErr w:type="gramStart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здоров</w:t>
            </w:r>
            <w:proofErr w:type="gramEnd"/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»</w:t>
            </w:r>
          </w:p>
          <w:p w:rsidR="00ED55EC" w:rsidRPr="00ED55EC" w:rsidRDefault="00ED55EC" w:rsidP="00827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Подвижные игры:</w:t>
            </w:r>
          </w:p>
          <w:p w:rsidR="00ED55EC" w:rsidRPr="00ED55EC" w:rsidRDefault="00ED55EC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«Съедобное — несъедобное!»</w:t>
            </w:r>
          </w:p>
          <w:p w:rsidR="00ED55EC" w:rsidRPr="00ED55EC" w:rsidRDefault="00ED55EC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«Я знаю 5 названий!»</w:t>
            </w:r>
          </w:p>
          <w:p w:rsidR="00ED55EC" w:rsidRPr="00ED55EC" w:rsidRDefault="00ED55EC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«Осенние листочки»</w:t>
            </w:r>
          </w:p>
          <w:p w:rsidR="00ED55EC" w:rsidRPr="00ED55EC" w:rsidRDefault="00ED55EC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«Вороны и собачка!»</w:t>
            </w:r>
          </w:p>
          <w:p w:rsidR="00ED55EC" w:rsidRPr="00ED55EC" w:rsidRDefault="00ED55EC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«Перелёт птиц»</w:t>
            </w:r>
          </w:p>
          <w:p w:rsidR="00ED55EC" w:rsidRPr="00ED55EC" w:rsidRDefault="00ED55EC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«Гуси – лебеди»</w:t>
            </w:r>
          </w:p>
          <w:p w:rsidR="00ED55EC" w:rsidRDefault="00ED55EC" w:rsidP="00827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Игры – соревнования: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«Кто быстрее обежит лужи»</w:t>
            </w:r>
          </w:p>
          <w:p w:rsidR="006D56AE" w:rsidRPr="00ED55EC" w:rsidRDefault="006D56AE" w:rsidP="00827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D56AE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Физкультурный досуг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«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Путешествие в лес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»</w:t>
            </w:r>
          </w:p>
          <w:p w:rsidR="00ED55EC" w:rsidRPr="00ED55EC" w:rsidRDefault="00ED55EC" w:rsidP="00827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Физкультминутки:</w:t>
            </w:r>
          </w:p>
          <w:p w:rsidR="00ED55EC" w:rsidRPr="00ED55EC" w:rsidRDefault="00ED55EC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«Клён»</w:t>
            </w:r>
          </w:p>
          <w:p w:rsidR="00ED55EC" w:rsidRPr="00ED55EC" w:rsidRDefault="00827FA9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r w:rsidR="00ED55EC"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«Листопад»</w:t>
            </w:r>
          </w:p>
          <w:p w:rsidR="00ED55EC" w:rsidRPr="00ED55EC" w:rsidRDefault="00827FA9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r w:rsidR="00ED55EC"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«Грибы»:</w:t>
            </w:r>
          </w:p>
          <w:p w:rsidR="00ED55EC" w:rsidRPr="00ED55EC" w:rsidRDefault="00ED55EC" w:rsidP="00827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Пальчиковая гимнастика:</w:t>
            </w:r>
          </w:p>
          <w:p w:rsidR="00ED55EC" w:rsidRPr="00ED55EC" w:rsidRDefault="00ED55EC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«Листья»</w:t>
            </w:r>
          </w:p>
          <w:p w:rsidR="00ED55EC" w:rsidRPr="00ED55EC" w:rsidRDefault="00ED55EC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</w:tbl>
    <w:p w:rsidR="00ED55EC" w:rsidRPr="00ED55EC" w:rsidRDefault="00ED55EC" w:rsidP="00827F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lastRenderedPageBreak/>
        <w:t>Мероприятия по работе с родителями:</w:t>
      </w:r>
    </w:p>
    <w:p w:rsidR="00ED55EC" w:rsidRPr="00ED55EC" w:rsidRDefault="00ED55EC" w:rsidP="00827FA9">
      <w:pPr>
        <w:numPr>
          <w:ilvl w:val="0"/>
          <w:numId w:val="1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Стендовая информация для родителей, консультация «Влияние природы на духовное развитие ребенка »;</w:t>
      </w:r>
    </w:p>
    <w:p w:rsidR="00ED55EC" w:rsidRPr="00ED55EC" w:rsidRDefault="00ED55EC" w:rsidP="00827FA9">
      <w:pPr>
        <w:numPr>
          <w:ilvl w:val="0"/>
          <w:numId w:val="1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Ознакомление родителей с информационными листами по данным темам;</w:t>
      </w:r>
    </w:p>
    <w:p w:rsidR="00ED55EC" w:rsidRPr="00ED55EC" w:rsidRDefault="00ED55EC" w:rsidP="00827FA9">
      <w:pPr>
        <w:numPr>
          <w:ilvl w:val="0"/>
          <w:numId w:val="1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Конкурс семейных поделок из природного материала «Осень золотая»;</w:t>
      </w:r>
    </w:p>
    <w:p w:rsidR="00ED55EC" w:rsidRPr="00ED55EC" w:rsidRDefault="00ED55EC" w:rsidP="00827FA9">
      <w:pPr>
        <w:numPr>
          <w:ilvl w:val="0"/>
          <w:numId w:val="1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Организация выставок детских работ;</w:t>
      </w:r>
    </w:p>
    <w:p w:rsidR="00ED55EC" w:rsidRPr="00ED55EC" w:rsidRDefault="00ED55EC" w:rsidP="00827FA9">
      <w:pPr>
        <w:numPr>
          <w:ilvl w:val="0"/>
          <w:numId w:val="1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Совместное творчество детей и родителей в изготовлении книжки – малышки;</w:t>
      </w:r>
    </w:p>
    <w:p w:rsidR="00ED55EC" w:rsidRPr="00ED55EC" w:rsidRDefault="00ED55EC" w:rsidP="00827F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 </w:t>
      </w:r>
    </w:p>
    <w:p w:rsidR="00ED55EC" w:rsidRPr="00ED55EC" w:rsidRDefault="00ED55EC" w:rsidP="00ED55EC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Продукт проектной деятельности:</w:t>
      </w:r>
    </w:p>
    <w:p w:rsidR="00ED55EC" w:rsidRPr="00ED55EC" w:rsidRDefault="00ED55EC" w:rsidP="00ED55EC">
      <w:pPr>
        <w:numPr>
          <w:ilvl w:val="0"/>
          <w:numId w:val="14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семейные поделки из овощей и природного материала;</w:t>
      </w:r>
    </w:p>
    <w:p w:rsidR="00ED55EC" w:rsidRPr="00ED55EC" w:rsidRDefault="00ED55EC" w:rsidP="00ED55EC">
      <w:pPr>
        <w:numPr>
          <w:ilvl w:val="0"/>
          <w:numId w:val="14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работы детей на тему «Осень»;</w:t>
      </w:r>
    </w:p>
    <w:p w:rsidR="00ED55EC" w:rsidRPr="00ED55EC" w:rsidRDefault="00ED55EC" w:rsidP="00ED55EC">
      <w:pPr>
        <w:numPr>
          <w:ilvl w:val="0"/>
          <w:numId w:val="14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выставка совместных работ</w:t>
      </w:r>
    </w:p>
    <w:p w:rsidR="00ED55EC" w:rsidRPr="00ED55EC" w:rsidRDefault="00ED55EC" w:rsidP="00ED55EC">
      <w:pPr>
        <w:spacing w:after="225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 </w:t>
      </w:r>
      <w:r w:rsidRPr="00ED55E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Презентация проекта:</w:t>
      </w:r>
    </w:p>
    <w:p w:rsidR="00ED55EC" w:rsidRPr="00ED55EC" w:rsidRDefault="00ED55EC" w:rsidP="00ED55EC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праздник «Осенний бал»;</w:t>
      </w:r>
    </w:p>
    <w:p w:rsidR="00ED55EC" w:rsidRPr="00ED55EC" w:rsidRDefault="00ED55EC" w:rsidP="00ED55EC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выставка «Осень золотая»</w:t>
      </w:r>
    </w:p>
    <w:p w:rsidR="00ED55EC" w:rsidRPr="00ED55EC" w:rsidRDefault="00ED55EC" w:rsidP="00ED55EC">
      <w:pPr>
        <w:spacing w:after="225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 </w:t>
      </w:r>
    </w:p>
    <w:p w:rsidR="00ED55EC" w:rsidRPr="00ED55EC" w:rsidRDefault="00ED55EC" w:rsidP="00ED55EC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Результаты проектной деятельности:</w:t>
      </w:r>
    </w:p>
    <w:p w:rsidR="00ED55EC" w:rsidRPr="00ED55EC" w:rsidRDefault="00ED55EC" w:rsidP="00ED55EC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 результате проекта у детей пополнились, систематизировались знания и представления об осенних изменениях в природе, о многообразии осенних даров;</w:t>
      </w:r>
    </w:p>
    <w:p w:rsidR="00ED55EC" w:rsidRPr="00ED55EC" w:rsidRDefault="00ED55EC" w:rsidP="00ED55EC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на основе углубления и обобщения представлений об окружающем, в процессе знакомства с рассказами, стихами, пословицами, загадками осенней тематики, у детей расширился и активизировался речевой запас;</w:t>
      </w:r>
    </w:p>
    <w:p w:rsidR="00ED55EC" w:rsidRPr="00ED55EC" w:rsidRDefault="00ED55EC" w:rsidP="00ED55EC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lastRenderedPageBreak/>
        <w:t>появилось желание самостоятельно заняться творчеством – сочинять свои загадки и небольшие рассказы об осени, иллюстрировать их, работать сообща над общим проектом;</w:t>
      </w:r>
    </w:p>
    <w:p w:rsidR="00ED55EC" w:rsidRPr="00ED55EC" w:rsidRDefault="00ED55EC" w:rsidP="00ED55EC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большинство родителей приняли активное участие в реализации проекта.</w:t>
      </w:r>
    </w:p>
    <w:p w:rsidR="00ED55EC" w:rsidRPr="00ED55EC" w:rsidRDefault="00ED55EC" w:rsidP="00ED55EC">
      <w:pPr>
        <w:spacing w:after="225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 </w:t>
      </w:r>
    </w:p>
    <w:p w:rsidR="00ED55EC" w:rsidRPr="00ED55EC" w:rsidRDefault="00ED55EC" w:rsidP="00ED55EC">
      <w:pPr>
        <w:spacing w:after="225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Литература</w:t>
      </w:r>
    </w:p>
    <w:p w:rsidR="00ED55EC" w:rsidRPr="00ED55EC" w:rsidRDefault="00ED55EC" w:rsidP="00ED55EC">
      <w:pPr>
        <w:spacing w:after="225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1.Примерная общеобразовательная программа дошкольного образования ОТ РОЖДЕНИЯ ДО ШКОЛЫ</w:t>
      </w:r>
      <w:proofErr w:type="gramStart"/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</w:t>
      </w:r>
      <w:proofErr w:type="gramEnd"/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од редакцией </w:t>
      </w:r>
      <w:proofErr w:type="spellStart"/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Н.Е.Вераксы</w:t>
      </w:r>
      <w:proofErr w:type="spellEnd"/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Мозаика-Синтез Москва, 2014</w:t>
      </w:r>
    </w:p>
    <w:p w:rsidR="00ED55EC" w:rsidRPr="00ED55EC" w:rsidRDefault="00ED55EC" w:rsidP="00ED55EC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«Природа» Тематические занятия по формированию изобразительных навыков у детей 2-7 лет Н.В.Дубровская Санкт-Петербург «Детство-пресс» 2005</w:t>
      </w:r>
    </w:p>
    <w:p w:rsidR="00ED55EC" w:rsidRPr="00ED55EC" w:rsidRDefault="00ED55EC" w:rsidP="00ED55EC">
      <w:pPr>
        <w:numPr>
          <w:ilvl w:val="0"/>
          <w:numId w:val="18"/>
        </w:numPr>
        <w:spacing w:after="0" w:line="240" w:lineRule="auto"/>
        <w:ind w:hanging="36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«Времена года» комплексные занятия для детей 4-7 лет </w:t>
      </w:r>
      <w:proofErr w:type="spellStart"/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Л.Б.Фесюкова</w:t>
      </w:r>
      <w:proofErr w:type="spellEnd"/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Харьков 2008</w:t>
      </w:r>
    </w:p>
    <w:p w:rsidR="00ED55EC" w:rsidRPr="00ED55EC" w:rsidRDefault="00ED55EC" w:rsidP="00ED55EC">
      <w:pPr>
        <w:numPr>
          <w:ilvl w:val="0"/>
          <w:numId w:val="19"/>
        </w:numPr>
        <w:spacing w:after="0" w:line="240" w:lineRule="auto"/>
        <w:ind w:hanging="36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«Дидактические игры для ознакомления дошкольников с растениями» </w:t>
      </w:r>
      <w:proofErr w:type="spellStart"/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В.А.Дрязгунова</w:t>
      </w:r>
      <w:proofErr w:type="spellEnd"/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Москва </w:t>
      </w:r>
      <w:proofErr w:type="spellStart"/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Просвяшение</w:t>
      </w:r>
      <w:proofErr w:type="spellEnd"/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1981</w:t>
      </w:r>
    </w:p>
    <w:p w:rsidR="00ED55EC" w:rsidRPr="00ED55EC" w:rsidRDefault="00ED55EC" w:rsidP="00ED55EC">
      <w:pPr>
        <w:numPr>
          <w:ilvl w:val="0"/>
          <w:numId w:val="20"/>
        </w:numPr>
        <w:spacing w:after="0" w:line="240" w:lineRule="auto"/>
        <w:ind w:hanging="36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«Экологическое воспитание в детском саду» </w:t>
      </w:r>
      <w:proofErr w:type="spellStart"/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О.А.соломенникова</w:t>
      </w:r>
      <w:proofErr w:type="spellEnd"/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Мозаика-Синтез Москва 2005</w:t>
      </w:r>
    </w:p>
    <w:p w:rsidR="00ED55EC" w:rsidRPr="00ED55EC" w:rsidRDefault="00ED55EC" w:rsidP="00ED55EC">
      <w:pPr>
        <w:numPr>
          <w:ilvl w:val="0"/>
          <w:numId w:val="21"/>
        </w:numPr>
        <w:spacing w:after="0" w:line="240" w:lineRule="auto"/>
        <w:ind w:hanging="36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« Добро пожаловать в экологию» </w:t>
      </w:r>
      <w:proofErr w:type="spellStart"/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О.А.Воронкевич</w:t>
      </w:r>
      <w:proofErr w:type="spellEnd"/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Санкт </w:t>
      </w:r>
      <w:proofErr w:type="gramStart"/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–П</w:t>
      </w:r>
      <w:proofErr w:type="gramEnd"/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етербург «Детство-Пресс»</w:t>
      </w:r>
    </w:p>
    <w:p w:rsidR="00ED55EC" w:rsidRPr="00ED55EC" w:rsidRDefault="00ED55EC" w:rsidP="00ED55EC">
      <w:pPr>
        <w:numPr>
          <w:ilvl w:val="0"/>
          <w:numId w:val="22"/>
        </w:numPr>
        <w:spacing w:after="0" w:line="240" w:lineRule="auto"/>
        <w:ind w:hanging="36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«Словесные игры в детском саду» А.К.Бондаренко Москва «Просвещение» 1998</w:t>
      </w:r>
    </w:p>
    <w:p w:rsidR="00ED55EC" w:rsidRPr="00ED55EC" w:rsidRDefault="00ED55EC" w:rsidP="00ED55EC">
      <w:pPr>
        <w:numPr>
          <w:ilvl w:val="0"/>
          <w:numId w:val="23"/>
        </w:numPr>
        <w:spacing w:after="0" w:line="240" w:lineRule="auto"/>
        <w:ind w:hanging="36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«Занятия по изобразительной деятельности в детском саду» Т.С.Комарова Москва «</w:t>
      </w:r>
      <w:proofErr w:type="spellStart"/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Просвящение</w:t>
      </w:r>
      <w:proofErr w:type="spellEnd"/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1991</w:t>
      </w:r>
    </w:p>
    <w:p w:rsidR="00ED55EC" w:rsidRPr="00ED55EC" w:rsidRDefault="00ED55EC" w:rsidP="00ED55EC">
      <w:pPr>
        <w:numPr>
          <w:ilvl w:val="0"/>
          <w:numId w:val="24"/>
        </w:numPr>
        <w:spacing w:after="0" w:line="240" w:lineRule="auto"/>
        <w:ind w:hanging="36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«Хрестоматия для детей старшего дошкольного возраста» Р.И.Жуковская Москва «Просвещение» 1981</w:t>
      </w:r>
    </w:p>
    <w:p w:rsidR="00ED55EC" w:rsidRPr="00ED55EC" w:rsidRDefault="00ED55EC" w:rsidP="00ED55EC">
      <w:pPr>
        <w:spacing w:after="225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 </w:t>
      </w:r>
    </w:p>
    <w:p w:rsidR="00EF12A2" w:rsidRDefault="00EF12A2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6D56AE" w:rsidRDefault="006D56AE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6D56AE" w:rsidRDefault="006D56AE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6D56AE" w:rsidRDefault="006D56AE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827FA9" w:rsidRDefault="00827FA9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827FA9" w:rsidRDefault="00827FA9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827FA9" w:rsidRDefault="00827FA9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827FA9" w:rsidRDefault="00827FA9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827FA9" w:rsidRDefault="00827FA9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827FA9" w:rsidRDefault="00827FA9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827FA9" w:rsidRDefault="00827FA9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827FA9" w:rsidRDefault="00827FA9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70350C" w:rsidRDefault="0070350C" w:rsidP="006D56AE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3A4E38" w:rsidRDefault="003A4E38" w:rsidP="006D56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Приложение </w:t>
      </w:r>
    </w:p>
    <w:tbl>
      <w:tblPr>
        <w:tblW w:w="5000" w:type="pct"/>
        <w:tblInd w:w="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290"/>
        <w:gridCol w:w="2866"/>
        <w:gridCol w:w="2643"/>
        <w:gridCol w:w="2676"/>
      </w:tblGrid>
      <w:tr w:rsidR="006D56AE" w:rsidTr="003A4E38">
        <w:tc>
          <w:tcPr>
            <w:tcW w:w="94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«</w:t>
            </w:r>
            <w:r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Ранняя осень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6D56AE" w:rsidTr="003A4E38">
        <w:tc>
          <w:tcPr>
            <w:tcW w:w="94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умение описывать осень, называть признаки осени, изображать приметы ранней осени на рисунке; знакомить с мерами охраны здоровья; 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Содержательные компоненты образовательных областей: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становление ценностей здорового образа жизни, овладение его элементарными нормами и правилами),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Художе-ственно-эстетическое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развитие» (реализация самостоятельной изобразительной деятельности детей), «Речевое развитие» (обогащение активного словаря; развитие связной, грамматически правильной диалогической и монологической речи; развитие речевого творчества; звуковой и интонационной культуры речи, фонематического слуха; формирование звуковой аналитико-синтетической активности как предпосылки обучения грамоте;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знакомство с книжной культурой, детской литературой, понимание на слух текстов различных жанров детской литературы), «Социально-коммуникативное развитие» (развитие общения и взаимодействия ребенка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взрослыми и сверстниками), «Познавательное развитие» (развитие интересов детей, любознательности и познавательной мотивации; формирование первичных представлений о планете Земля и особенностях ее природы).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Виды детской деятельности: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двигательная, коммуникативная, изобразительная.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Материалы и оборудование: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картинки с изображением ранней осени, леса ранней осенью; опорные картинки к стихотворению А. Плещеева «Осенью»; акварельные краски, лист бумаги формата 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кисть, емкость с водой – для каждого ребенка</w:t>
            </w:r>
          </w:p>
        </w:tc>
      </w:tr>
      <w:tr w:rsidR="006D56AE" w:rsidTr="003A4E38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Организационный момент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Беседует с детьми о погоде, просит описать погоду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Принимают активное участие в беседе</w:t>
            </w:r>
          </w:p>
        </w:tc>
      </w:tr>
      <w:tr w:rsidR="006D56AE" w:rsidTr="003A4E38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Основная часть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разучивание стихотворения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А. Плещеева «Осень».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 рассказать стихотворение с опорой на картинки.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4"/>
                <w:szCs w:val="24"/>
              </w:rPr>
              <w:t xml:space="preserve">                                Осень</w:t>
            </w:r>
          </w:p>
          <w:p w:rsidR="006D56AE" w:rsidRDefault="006D56AE" w:rsidP="006D56AE">
            <w:pPr>
              <w:widowControl w:val="0"/>
              <w:tabs>
                <w:tab w:val="left" w:pos="4365"/>
              </w:tabs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Осень наступила,                   Туча небо кроет,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Высохли цветы,                      Солнце не блестит,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глядят уныло                       Ветер в поле воет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Голые кусты.                           Дождик моросит.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Вянет и желтеет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З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ашумели воды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Травка на лугах,                      Быстрого ручья,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Только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зеленеет                      Птички улетели</w:t>
            </w:r>
            <w:proofErr w:type="gramEnd"/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Озимь на полях.                      В теплые края.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Алексей Плещеев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педагога, разучивают текст.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Описание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примет ранней осени.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Показывает картинки с изображением ранней осени и просит описать небо, солнце, листья, траву, одежду людей.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 описывает раннюю осень: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Ранней осенью немного холодает, но еще тепло. Солнце светит ярко. Дожди идут редко. Листья на деревьях начинают менять окраску. В садах и парках еще цветут цветы. На полях и в садах убирают урожай овощей и фруктов. В лесу собирают грибы. Перелетные птицы собираются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 стаи и готовятся к отлету на юг.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Просит детей описать раннюю осень.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задание.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рассказ педагога.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Упражнение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«Сравни лето и осень».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Показывает картинки с изображением лета и просит сказать, чем осень отличается от лета.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отличия.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Упражнение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«Скажите ласково».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Называет слово и просит детей произнести это слово ласково.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упражнение.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Дождь – … (дождик)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 – … (солнышко)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цветок – … (цветочек)</w:t>
            </w:r>
          </w:p>
        </w:tc>
        <w:tc>
          <w:tcPr>
            <w:tcW w:w="2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туча – … (тучка)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 – … (листочек)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облако – … (облачко)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Упражнение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«Исправь ошибки».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Читает письмо Незнайки об осени и просит найти ошибки: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«Ранняя осень – прекрасное время года. Ранняя осень бывает в июле. Очень сильно греет солнце. Люди купаются в реках и озерах. Прилетают птицы из дальних стран. Трава и листья на деревьях зеленые. В лесах много подснежников и тюльпанов, но грибов еще нет. Иногда выпадает снег, и дети лепят снеговика».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текст письма. Исправляют ошибки.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 охране здоровья осенью.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Напоминает, что погода осенью становится холодней и нужно одеваться теплее; просит сказать, какую одежду носят осенью. Показывает картинки с изображением одежды и просит выбрать одежду для осени.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задание.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Рисование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тему «Ранняя осень».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Рисуют.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Подвижная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игра «Дождик».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Читает текст: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«Дождик только начинается (медленно прыгают 3 раза на правой и 3 раза на левой ноге). Вот пошел дождик сильней (прыгают быстрее по 3 раза на каждой ноге). А потом полил сильный дождь (прыгают быстро на двух ногах). Появились большие лужи, которые надо перепрыгивать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(устанавливается планка и чертится линия, от которой дети стараются прыгнуть, как можно дальше)».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действия в соответствии с текстом.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56AE" w:rsidTr="003A4E38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Рефле-ксия</w:t>
            </w:r>
            <w:proofErr w:type="spellEnd"/>
            <w:proofErr w:type="gramEnd"/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Организует выставку рисунков на тему «Ранняя осень» и просит оценить рисунки; предлагает назвать приметы осени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рисунки, оценивают их, называют приметы осени</w:t>
            </w:r>
          </w:p>
        </w:tc>
      </w:tr>
      <w:tr w:rsidR="006D56AE" w:rsidTr="003A4E38">
        <w:tc>
          <w:tcPr>
            <w:tcW w:w="94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F72D8A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="006D56A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ема «</w:t>
            </w:r>
            <w:r w:rsidR="006D56AE"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осень на пороге</w:t>
            </w:r>
            <w:r w:rsidR="006D56A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6D56AE" w:rsidTr="003A4E38">
        <w:tc>
          <w:tcPr>
            <w:tcW w:w="94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певческие умения детей; поддерживать интерес к литературе; продолжать учить описывать осень.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Содержательные компоненты образовательных областей: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«Художественно-эстетическое развитие» (развитие предпосылок ценностно-смыслового восприятия и понимания произведений музыкального искусства; восприятие музыки; реализация самостоятельной творческой музыкальной деятельности детей), «Речевое развитие» (обогащение активного словаря; развитие связной, грамматически правильной диалогической и монологической речи; знакомство с книжной культурой, детской литературой, понимание на слух текстов различных жанров детской литературы), «Социально-коммуникативное развитие» (развитие общения и взаимодействия ребенка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взрослыми и сверстниками), «Познавательное развитие» (развитие интересов детей, любознательности и познавательной мотивации; формирование первичных представлений о планете Земля и особенностях ее природы).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Виды детской деятельности: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музыкальная, восприятие художественной литературы, коммуникативная.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Материалы и оборудование: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аудиозапись «Песня и танец осенних листочков» (Шестакова В. И. Праздники и развлечения для дошкольников и младших школьников.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 ВЛАДОС, 2004), картинки с изображением осени, сказка Н. Сладкова «Осень на пороге»</w:t>
            </w:r>
            <w:proofErr w:type="gramEnd"/>
          </w:p>
        </w:tc>
      </w:tr>
      <w:tr w:rsidR="006D56AE" w:rsidTr="003A4E38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Организационный момент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вопросам: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Какой сегодня день недели?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Какой сейчас месяц?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Какой месяц был до этого?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Какой месяц наступит потом?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 называются осенние месяцы?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педагога</w:t>
            </w:r>
          </w:p>
        </w:tc>
      </w:tr>
      <w:tr w:rsidR="006D56AE" w:rsidTr="003A4E38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Основная часть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Описание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ранней осени.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Показывает картинки с осенними пейзажами и просит рассказать об осени, опираясь на картинки.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рассказы по картинкам.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сказки Н. Сладкова «Осень на пороге»,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произведению.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 звери будут спасаться от холода?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Что будут делать птицы в холодное время?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Чем будут питаться птицы, когда не будет насекомых?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 звери и птицы преодолеют скуку?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Какие звери и птицы разговаривают с Вороном?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 люди спасаются от холода?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– Боятся ли люди мрачных туч, дождей? Почему?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Вам нравится ранняя осень? Почему?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сказку, отвечают на вопросы педагога.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2D8A" w:rsidRPr="00ED55EC" w:rsidRDefault="006D56AE" w:rsidP="00F72D8A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Разучивание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песни </w:t>
            </w:r>
            <w:r w:rsidR="00F72D8A"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«Если небо снова хмурится»</w:t>
            </w:r>
          </w:p>
          <w:p w:rsidR="006D56AE" w:rsidRDefault="006D56AE" w:rsidP="00F72D8A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 слова и поют песню</w:t>
            </w:r>
          </w:p>
        </w:tc>
      </w:tr>
      <w:tr w:rsidR="006D56AE" w:rsidTr="003A4E38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Рефле-ксия</w:t>
            </w:r>
            <w:proofErr w:type="spellEnd"/>
            <w:proofErr w:type="gramEnd"/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Упражнение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«Закончи предложение».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Летом дни длиннее, а осенью – …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(короче).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Летом ночи короче, а осенью – …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(длиннее).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Летом дождь теплый, а осенью – …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(холодный).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Летом много птиц, а осенью – …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(мало).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Летом много цветов, а осенью – …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(мало).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Летом трава зеленая, а осенью – …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(желтая)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упражнение</w:t>
            </w:r>
          </w:p>
        </w:tc>
      </w:tr>
      <w:tr w:rsidR="006D56AE" w:rsidTr="003A4E38">
        <w:tc>
          <w:tcPr>
            <w:tcW w:w="94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F72D8A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="006D56A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ема «</w:t>
            </w:r>
            <w:r w:rsidR="006D56AE"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грибы в осеннем лесу</w:t>
            </w:r>
            <w:r w:rsidR="006D56A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6D56AE" w:rsidTr="003A4E38">
        <w:tc>
          <w:tcPr>
            <w:tcW w:w="94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активизировать умение отмечать изменения в природе; развивать координацию движений, быстроту, ловкость; закрепить знания детей об основных источниках опасности в природе, о правилах сбора грибов, о ядовитых грибах.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Содержательные компоненты образовательных областей: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«Физическое развитие»  (приобретение опыта в двигательной деятельности; развитие координации и гибкости, равновесия, крупной и мелкой моторики, становление целенаправленности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саморегуляции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двигательной сфере), «Познавательное развитие» (развитие интересов детей, любознательности и познавательной мотивации; формирование первичных представлений о планете Земля и особенностях ее природы), «Социально-коммуникативное развитие» (формирование основ безопасного поведения в природе), «Речевое развитие» (обогащение активного словаря;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развитие связной, грамматически правильной диалогической и монологической речи).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Виды детской деятельности: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двигательная, познавательно-исследовательская, коммуникативная.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Материалы и оборудование: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картинки с изображением съедобных и ядовитых грибов, листьев разных деревьев</w:t>
            </w:r>
          </w:p>
        </w:tc>
      </w:tr>
      <w:tr w:rsidR="006D56AE" w:rsidTr="003A4E38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Организационный момент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Упражнение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 какого дерева лист?».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Показывает картинки с изображением разных листьев и просит назвать деревья, листья которых демонстрируются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упражнение</w:t>
            </w:r>
          </w:p>
        </w:tc>
      </w:tr>
      <w:tr w:rsidR="006D56AE" w:rsidTr="003A4E38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Основная часть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«Деревья на нашем участке».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Просит назвать деревья, которые растут на участке детского сада, определить, листья каких деревьев стали менять цвет и опадать, сказать, изменилась ли погода за неделю и как.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Принимают активное участие в беседе.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съедобных и ядовитых грибах.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Просит ответить, ездят ли дети в лес за грибами и ягодами, какие грибы они знают. Показывает съедобные и ядовитые грибы на картинках, рассказывает об опасности употребления ядовитых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грибов и правилах сбора грибов: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не клади в корзину незнакомые грибы;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не собирай старые грибы с большими дряблыми шляпками;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не собирай очень маленькие грибы – дай им подрасти;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не вырывай грибы, а аккуратно срезай ножом, чтобы не разрушить грибницу.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Рассказывает об опасности отравления ядовитыми ягодами.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Отвечают на вопрос, слушают педагога.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и повторяют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правила.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Двигательные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упражнения.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Читает текст и демонстрирует движения: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а) ХОРОШО ГУЛЯТЬ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 ЛЕСУ.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Вот высокая сосна,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К солнцу тянется она.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Над поляной дуб 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старинный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Ветви в стороны 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раскинул.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Приседаем, 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приседаем,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Ножки полностью 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сгибаем,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Чтобы мышцы 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Раз, два, три, четыре, 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пять.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ЛИСТОПАД.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Тучи в небе кружатся.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Что ни шаг, 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 лужица.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День осенний 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хмурится,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Листопад на улице.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По дороге стелется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Желтая метелица.</w:t>
            </w:r>
          </w:p>
        </w:tc>
        <w:tc>
          <w:tcPr>
            <w:tcW w:w="2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Руки вверх.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Руки в стороны.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Приседания.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Покачиваться с ноги на ногу.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Ходьба на месте с высоким подниманием коленей.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Руки на поясе – повороты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влево-вправо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Покружиться на месте.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Легкий бег по кругу.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Подвижная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игра «Пробеги тихо».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Предлагает детям разделиться на группы по 5–6 человек и встать за чертой на одном конце площадки. Выбирается водящий, который садится посредине площадки и закрывает глаза. По сигналу воспитателя одна группа бежит мимо водящего в противоположный конец площадки до условленного места (черты). Дети должны бежать бесшумно. Если водящий услышит шум шагов, он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говорит «Стой», бегущие останавливаются. Не открывая глаз, ведущий показывает, где слышит шум. Если он указал правильно, дети отходят в сторону, если ошибся, они возвращаются на свои места и бегут снова. Так поочередно пробегают все группы детей. Выигрывает та группа, которую не услышал водящий. При повторении игры водящий меняется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Играют в подвижную игру, соблюдают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вила</w:t>
            </w:r>
          </w:p>
        </w:tc>
      </w:tr>
      <w:tr w:rsidR="006D56AE" w:rsidTr="003A4E38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Рефле-ксия</w:t>
            </w:r>
            <w:proofErr w:type="spellEnd"/>
            <w:proofErr w:type="gramEnd"/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Просит назвать несъедобные грибы, показать их на картинках, рассказать о правилах сбора грибов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задания</w:t>
            </w:r>
          </w:p>
        </w:tc>
      </w:tr>
    </w:tbl>
    <w:p w:rsidR="006D56AE" w:rsidRDefault="006D56AE" w:rsidP="006D56AE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D56AE" w:rsidRPr="004D140D" w:rsidRDefault="006D56AE" w:rsidP="006D56AE">
      <w:pPr>
        <w:rPr>
          <w:rFonts w:ascii="Times New Roman" w:hAnsi="Times New Roman" w:cs="Times New Roman"/>
          <w:sz w:val="28"/>
          <w:szCs w:val="28"/>
        </w:rPr>
      </w:pP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before="240" w:after="240" w:line="264" w:lineRule="auto"/>
        <w:ind w:firstLine="1500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Осенний листочек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с новым способом получения изображения – наносить краску на листья, стараясь передать цветовую окраску, и «печатать» ими на бумаге; совершенствовать технику работы с красками (смешивать краски для получения сложных оттенков и передачи осеннего колорита); поддерживать творческую инициативу детей.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before="60" w:after="6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мольберт,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фигурки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(дерево, осенние листочки с разных деревьев), краски (акварель, гуашь), кисточки, палитра, салфетки, стаканчики с водой, бумага, образец педагогического рисунка, листья, собранные во время прогулки.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Предварительная подготовка</w:t>
      </w:r>
      <w:r>
        <w:rPr>
          <w:rFonts w:ascii="Times New Roman" w:hAnsi="Times New Roman" w:cs="Times New Roman"/>
          <w:sz w:val="28"/>
          <w:szCs w:val="28"/>
        </w:rPr>
        <w:t>: чтение стихов и рассказов об осени; наблюдение во время прогулки за листопадом.</w:t>
      </w:r>
    </w:p>
    <w:p w:rsidR="00A474F9" w:rsidRDefault="00A474F9" w:rsidP="00A474F9">
      <w:pPr>
        <w:widowControl w:val="0"/>
        <w:autoSpaceDE w:val="0"/>
        <w:autoSpaceDN w:val="0"/>
        <w:adjustRightInd w:val="0"/>
        <w:spacing w:before="60" w:after="120" w:line="264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занятия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Создание игровой мотивации.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before="60"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Солнце греет меньше,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Птицы улетают,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Листья пожелтели,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деревьев облетают.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before="120" w:after="120" w:line="264" w:lineRule="auto"/>
        <w:ind w:firstLine="4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В какое время года такое бывает?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  <w:r>
        <w:rPr>
          <w:rFonts w:ascii="Times New Roman" w:hAnsi="Times New Roman" w:cs="Times New Roman"/>
          <w:sz w:val="28"/>
          <w:szCs w:val="28"/>
        </w:rPr>
        <w:t xml:space="preserve"> Правильно, так бывает осенью. Сегодня на прогулке мы с вами наблюдали листопад. </w:t>
      </w:r>
      <w:r>
        <w:rPr>
          <w:rFonts w:ascii="Times New Roman" w:hAnsi="Times New Roman" w:cs="Times New Roman"/>
          <w:i/>
          <w:iCs/>
          <w:spacing w:val="-15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 обращает внимание детей на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фланелеграф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, на котором прикреплены фигурки: дерево и опадающие листья.)</w:t>
      </w:r>
      <w:r>
        <w:rPr>
          <w:rFonts w:ascii="Times New Roman" w:hAnsi="Times New Roman" w:cs="Times New Roman"/>
          <w:sz w:val="28"/>
          <w:szCs w:val="28"/>
        </w:rPr>
        <w:t xml:space="preserve"> Расскажите о своих впечатлениях (какого цвета листья, как они падают на землю, как листья шуршат под ногами).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листья рассылает –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Золотую стаю –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простые, золотые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листы листаю.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before="120"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Залетело на крыльцо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Золотое письмецо,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сижу, читаю... 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340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А.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Барто</w:t>
      </w:r>
      <w:proofErr w:type="spellEnd"/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before="120"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Вот этот листочек рассказал мне о том, что ему очень жалко прощаться с деревом, но он так рад, что именно он окрасил осень в красивый золотой наряд. Придет весна – и на дереве появятся новые листочки. А вот этот кленовый (березовый или др.) лист я хочу сохранить. Вы спросите как? Ведь опавшие листья быстро засыхают и рассыпаются. Сейчас узнаете.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before="60" w:after="60" w:line="264" w:lineRule="auto"/>
        <w:ind w:firstLine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Показ приемов работы.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Мы с вами уже рисовали осенние листочки,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выреза́ли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их из цветной бумаги, делая их «портреты». А сегодня я вам покажу новый способ создания изображений. Мы будем «печатать» нашими листиками рисунок. Как вы думаете, что нужно нам сделать для этого? </w:t>
      </w:r>
      <w:r>
        <w:rPr>
          <w:rFonts w:ascii="Times New Roman" w:hAnsi="Times New Roman" w:cs="Times New Roman"/>
          <w:i/>
          <w:iCs/>
          <w:spacing w:val="-15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Ответы детей.)</w:t>
      </w:r>
      <w:r>
        <w:rPr>
          <w:rFonts w:ascii="Times New Roman" w:hAnsi="Times New Roman" w:cs="Times New Roman"/>
          <w:sz w:val="28"/>
          <w:szCs w:val="28"/>
        </w:rPr>
        <w:t xml:space="preserve"> Правильно, мы должны на листик нанести краску, положить его на бумагу и тщательно прогладить, чтобы на бумаге остался четкий отпечаток.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какую краску я должна подготовить, чтобы отпечаток был похож на настоящий листочек? Давайте посмотрим, есть ли у нас в коробочке краска, которая точно соответствовала бы цветовой окраске листа. </w:t>
      </w:r>
      <w:r>
        <w:rPr>
          <w:rFonts w:ascii="Times New Roman" w:hAnsi="Times New Roman" w:cs="Times New Roman"/>
          <w:i/>
          <w:iCs/>
          <w:spacing w:val="-15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Ответы детей.)</w:t>
      </w:r>
      <w:r>
        <w:rPr>
          <w:rFonts w:ascii="Times New Roman" w:hAnsi="Times New Roman" w:cs="Times New Roman"/>
          <w:sz w:val="28"/>
          <w:szCs w:val="28"/>
        </w:rPr>
        <w:t xml:space="preserve"> Нет? Как же нам быть?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  <w:r>
        <w:rPr>
          <w:rFonts w:ascii="Times New Roman" w:hAnsi="Times New Roman" w:cs="Times New Roman"/>
          <w:sz w:val="28"/>
          <w:szCs w:val="28"/>
        </w:rPr>
        <w:t xml:space="preserve"> Правильно, смешав несколько красок на палитре, мы можем получить нужный оттенок. Давайте рассмотрим внимательно наш листочек и определим, какие краски нам нужно взять для смешивания</w:t>
      </w:r>
      <w:r>
        <w:rPr>
          <w:rFonts w:ascii="Times New Roman" w:hAnsi="Times New Roman" w:cs="Times New Roman"/>
          <w:i/>
          <w:iCs/>
          <w:sz w:val="28"/>
          <w:szCs w:val="28"/>
        </w:rPr>
        <w:t>. (Ответы детей.)</w:t>
      </w:r>
      <w:r>
        <w:rPr>
          <w:rFonts w:ascii="Times New Roman" w:hAnsi="Times New Roman" w:cs="Times New Roman"/>
          <w:sz w:val="28"/>
          <w:szCs w:val="28"/>
        </w:rPr>
        <w:t xml:space="preserve"> Правильно, серединка кленового листа имеет желтый цвет, а края – коричневый. Чтобы получить желто-коричневый цвет, я возьму желтую краску и добавлю немного коричневой. Затем тщательно смешаю две краски на палитре и проверю, приложив лист, подходит ли полученный оттенок. Если цвет подобран правильно, я наношу краску на лист, накладываю его на бумагу краской вниз, тщательно проглаживаю и после этого осторожно убираю листок. Посмотрите, какой красивый отпечаток получился у меня. На рисунке видны все прожилки листочка, цвет повторяет окраску настоящего листа.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Воспитатель показывает приемы работы и образец педагогического рисунка.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Практическая работа.</w:t>
      </w:r>
    </w:p>
    <w:p w:rsidR="00A474F9" w:rsidRDefault="00A474F9" w:rsidP="00A474F9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>: нарисовать осенние листья способом «печатания».</w:t>
      </w:r>
    </w:p>
    <w:p w:rsidR="00A474F9" w:rsidRDefault="00A474F9" w:rsidP="00A474F9">
      <w:pPr>
        <w:widowControl w:val="0"/>
        <w:autoSpaceDE w:val="0"/>
        <w:autoSpaceDN w:val="0"/>
        <w:adjustRightInd w:val="0"/>
        <w:spacing w:before="120" w:after="0" w:line="264" w:lineRule="auto"/>
        <w:ind w:firstLine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занятия.</w:t>
      </w:r>
    </w:p>
    <w:p w:rsidR="00A474F9" w:rsidRDefault="00A474F9" w:rsidP="00A474F9">
      <w:pPr>
        <w:widowControl w:val="0"/>
        <w:autoSpaceDE w:val="0"/>
        <w:autoSpaceDN w:val="0"/>
        <w:adjustRightInd w:val="0"/>
        <w:spacing w:before="60" w:after="60" w:line="264" w:lineRule="auto"/>
        <w:ind w:firstLine="4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Работы детей выставляются на стенде.</w:t>
      </w:r>
    </w:p>
    <w:p w:rsidR="00A474F9" w:rsidRDefault="00A474F9" w:rsidP="00A474F9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>. Осень, осень золотая,</w:t>
      </w:r>
    </w:p>
    <w:p w:rsidR="00A474F9" w:rsidRDefault="00A474F9" w:rsidP="00A474F9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на крыльях к нам летишь.</w:t>
      </w:r>
    </w:p>
    <w:p w:rsidR="00A474F9" w:rsidRDefault="00A474F9" w:rsidP="00A474F9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ветром, листья рассыпая,</w:t>
      </w:r>
    </w:p>
    <w:p w:rsidR="00A474F9" w:rsidRDefault="00A474F9" w:rsidP="00A474F9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кружишь, кружишь, кружишь.</w:t>
      </w:r>
    </w:p>
    <w:p w:rsidR="00A474F9" w:rsidRDefault="00A474F9" w:rsidP="00A474F9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Н. Рябова</w:t>
      </w:r>
    </w:p>
    <w:p w:rsidR="006D56AE" w:rsidRDefault="006D56AE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3A4E38" w:rsidRDefault="003A4E38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3A4E38" w:rsidRDefault="003A4E38" w:rsidP="003A4E38">
      <w:pPr>
        <w:keepNext/>
        <w:widowControl w:val="0"/>
        <w:autoSpaceDE w:val="0"/>
        <w:autoSpaceDN w:val="0"/>
        <w:adjustRightInd w:val="0"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Краски осени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учить рисовать с натуры, передавая форму листьев, сравнивать цвета окружающих предметов, смешивать краски для получения нужных оттенков; поощрять творческую инициативу.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осенние листья с разных деревьев; краски, кисти, стаканчики с водой, простые карандаши, салфетки, бумага, палитра </w:t>
      </w:r>
      <w:r>
        <w:rPr>
          <w:rFonts w:ascii="Times New Roman" w:hAnsi="Times New Roman" w:cs="Times New Roman"/>
          <w:spacing w:val="-15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или крышки от банок).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before="60"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Предварительная подготовка</w:t>
      </w:r>
      <w:r>
        <w:rPr>
          <w:rFonts w:ascii="Times New Roman" w:hAnsi="Times New Roman" w:cs="Times New Roman"/>
          <w:sz w:val="28"/>
          <w:szCs w:val="28"/>
        </w:rPr>
        <w:t>: наблюдение за листопадом; рассматривание и сбор осенних листьев.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занятия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Создание игровой мотивации.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before="60" w:after="60" w:line="264" w:lineRule="auto"/>
        <w:ind w:firstLine="4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Дети сидят на ковре.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Вот и осень половину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Срока своего прошла,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птицы нас покинут,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умолкнут голоса.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 неярко светит.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вслед за сентябрем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Заглянул в окошко месяц,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зовем мы… </w:t>
      </w:r>
      <w:r>
        <w:rPr>
          <w:rFonts w:ascii="Times New Roman" w:hAnsi="Times New Roman" w:cs="Times New Roman"/>
          <w:i/>
          <w:iCs/>
          <w:sz w:val="28"/>
          <w:szCs w:val="28"/>
        </w:rPr>
        <w:t>(октябрем).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15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Е. Шульга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before="120" w:after="12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А что в октябре происходит в природе?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осень водит листья в пляске,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они летят, летят, летят.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нашими ногами тихонько шелестят.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before="120"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же это такое? Просто начался листопад.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before="120" w:after="120" w:line="264" w:lineRule="auto"/>
        <w:ind w:firstLine="4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Звучит песня Т.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Попатенко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«Листопад».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стало все похоже,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Листопад устроим тоже.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Пусть и здесь для всех ребят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кружатся, летят!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38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Е. Шульга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before="60" w:after="120" w:line="264" w:lineRule="auto"/>
        <w:ind w:firstLine="4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Дети кружатся, изображая листопад. Затем рассаживаются за столы.</w:t>
      </w:r>
    </w:p>
    <w:p w:rsidR="003A4E38" w:rsidRDefault="003A4E38" w:rsidP="003A4E38">
      <w:pPr>
        <w:keepNext/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Посмотрите, какие красивые листочки деревья сбросили на землю. </w:t>
      </w:r>
      <w:r>
        <w:rPr>
          <w:rFonts w:ascii="Times New Roman" w:hAnsi="Times New Roman" w:cs="Times New Roman"/>
          <w:i/>
          <w:iCs/>
          <w:sz w:val="28"/>
          <w:szCs w:val="28"/>
        </w:rPr>
        <w:t>(Воспитатель показывает коробку с листьями, собранными во время прогулки.)</w:t>
      </w:r>
      <w:r>
        <w:rPr>
          <w:rFonts w:ascii="Times New Roman" w:hAnsi="Times New Roman" w:cs="Times New Roman"/>
          <w:sz w:val="28"/>
          <w:szCs w:val="28"/>
        </w:rPr>
        <w:t xml:space="preserve"> Отыщите среди этих листьев березовый листок, рябиновый, дубовый, опишите их форму и окраску. </w:t>
      </w:r>
      <w:r>
        <w:rPr>
          <w:rFonts w:ascii="Times New Roman" w:hAnsi="Times New Roman" w:cs="Times New Roman"/>
          <w:i/>
          <w:iCs/>
          <w:sz w:val="28"/>
          <w:szCs w:val="28"/>
        </w:rPr>
        <w:t>(Дети выполняют задание.)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Осень окрасила в нарядный желтый цвет многие листья. Но этот цвет на листьях совсем не одинаков. Вот березовый листочек. Какого он цвета? </w:t>
      </w:r>
      <w:r>
        <w:rPr>
          <w:rFonts w:ascii="Times New Roman" w:hAnsi="Times New Roman" w:cs="Times New Roman"/>
          <w:i/>
          <w:iCs/>
          <w:sz w:val="28"/>
          <w:szCs w:val="28"/>
        </w:rPr>
        <w:t>(Желто-зеленого.)</w:t>
      </w:r>
      <w:r>
        <w:rPr>
          <w:rFonts w:ascii="Times New Roman" w:hAnsi="Times New Roman" w:cs="Times New Roman"/>
          <w:sz w:val="28"/>
          <w:szCs w:val="28"/>
        </w:rPr>
        <w:t xml:space="preserve"> А лист каштана какого цвета? </w:t>
      </w:r>
      <w:r>
        <w:rPr>
          <w:rFonts w:ascii="Times New Roman" w:hAnsi="Times New Roman" w:cs="Times New Roman"/>
          <w:i/>
          <w:iCs/>
          <w:sz w:val="28"/>
          <w:szCs w:val="28"/>
        </w:rPr>
        <w:t>(Оранжевого, с коричневыми краями.)</w:t>
      </w:r>
      <w:r>
        <w:rPr>
          <w:rFonts w:ascii="Times New Roman" w:hAnsi="Times New Roman" w:cs="Times New Roman"/>
          <w:sz w:val="28"/>
          <w:szCs w:val="28"/>
        </w:rPr>
        <w:t xml:space="preserve"> Каждый листочек окрашен по-своему. Давайте нарисуем те листочки, которые больше всего понравились вам.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Показ приемов работы.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Но нарисовать их непросто, потому что листочки имеют сложную форму. Поэтому сначала внимательно надо рассмотреть листок, обвести пальчиком контур и вначале нарисовать простым карандашом. Теперь надо раскрасить наш рисунок. Но мы уже сказали, что желтый цвет наших красок не подходит. Что же нам делать?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  <w:r>
        <w:rPr>
          <w:rFonts w:ascii="Times New Roman" w:hAnsi="Times New Roman" w:cs="Times New Roman"/>
          <w:sz w:val="28"/>
          <w:szCs w:val="28"/>
        </w:rPr>
        <w:t xml:space="preserve"> Правильно, мы можем создавать новые оттенки, смешивая краски на палитре.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Воспитатель обводит в воздухе лист, например клена, затем рисует его на бумаге, смешивает на палитре краски, добиваясь точности в передаче цвета, и закрашивает контур.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Вот такой лист получился у меня. Похож он на настоящий?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before="60" w:after="60" w:line="264" w:lineRule="auto"/>
        <w:ind w:firstLine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Практическая работа.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рисунок на заданную тему.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1301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E38" w:rsidRDefault="003A4E38" w:rsidP="003A4E38">
      <w:pPr>
        <w:widowControl w:val="0"/>
        <w:autoSpaceDE w:val="0"/>
        <w:autoSpaceDN w:val="0"/>
        <w:adjustRightInd w:val="0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занятия.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 детей выставляются на стенде.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Какие красивые листья на ваших рисунках! Как настоящие! Вот они, прекрасные краски осени!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before="120"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ходит по дорогам лета,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притихло, отдыхать легло.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Только в небе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празднично от света –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 все созвездия зажгло!..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золотыми листиками схожи,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Звезды с неба сыплются…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летят…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Будто в темном, звездном небе тоже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Наступил осенний листопад.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2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Е. Трутнева</w:t>
      </w:r>
    </w:p>
    <w:p w:rsidR="003A4E38" w:rsidRDefault="003A4E38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3A4E38" w:rsidRDefault="003A4E38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3A4E38" w:rsidRDefault="003A4E38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40"/>
        </w:rPr>
      </w:pPr>
      <w:r>
        <w:rPr>
          <w:rFonts w:ascii="Times New Roman" w:hAnsi="Times New Roman" w:cs="Times New Roman"/>
          <w:color w:val="0D0D0D" w:themeColor="text1" w:themeTint="F2"/>
          <w:sz w:val="40"/>
        </w:rPr>
        <w:lastRenderedPageBreak/>
        <w:t xml:space="preserve">                        </w:t>
      </w:r>
      <w:proofErr w:type="spellStart"/>
      <w:r w:rsidRPr="00A1516B">
        <w:rPr>
          <w:rFonts w:ascii="Times New Roman" w:hAnsi="Times New Roman" w:cs="Times New Roman"/>
          <w:color w:val="0D0D0D" w:themeColor="text1" w:themeTint="F2"/>
          <w:sz w:val="40"/>
        </w:rPr>
        <w:t>Фотоотчет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40"/>
        </w:rPr>
        <w:t>.</w:t>
      </w:r>
    </w:p>
    <w:p w:rsidR="00A1516B" w:rsidRDefault="00A1516B">
      <w:pPr>
        <w:rPr>
          <w:rFonts w:ascii="Times New Roman" w:hAnsi="Times New Roman" w:cs="Times New Roman"/>
          <w:color w:val="17365D" w:themeColor="text2" w:themeShade="BF"/>
          <w:sz w:val="36"/>
          <w:szCs w:val="28"/>
        </w:rPr>
      </w:pPr>
      <w:r w:rsidRPr="0090159A">
        <w:rPr>
          <w:rFonts w:ascii="Times New Roman" w:hAnsi="Times New Roman" w:cs="Times New Roman"/>
          <w:color w:val="17365D" w:themeColor="text2" w:themeShade="BF"/>
          <w:sz w:val="36"/>
          <w:szCs w:val="28"/>
        </w:rPr>
        <w:t>Прогулка: Наблюдение за деревьями и кустарниками.</w:t>
      </w:r>
    </w:p>
    <w:p w:rsidR="0090159A" w:rsidRPr="0090159A" w:rsidRDefault="0090159A" w:rsidP="0090159A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r w:rsidRPr="0090159A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  <w:t xml:space="preserve">Сбор природного материала на </w:t>
      </w:r>
      <w:r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  <w:t xml:space="preserve">прогулке </w:t>
      </w:r>
      <w:r w:rsidRPr="0090159A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  <w:t>(сбор семян, листочков для   гербария)</w:t>
      </w:r>
    </w:p>
    <w:p w:rsidR="0090159A" w:rsidRPr="0090159A" w:rsidRDefault="0090159A">
      <w:pPr>
        <w:rPr>
          <w:rFonts w:ascii="Times New Roman" w:hAnsi="Times New Roman" w:cs="Times New Roman"/>
          <w:color w:val="17365D" w:themeColor="text2" w:themeShade="BF"/>
          <w:sz w:val="36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36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191770</wp:posOffset>
            </wp:positionV>
            <wp:extent cx="1981835" cy="2656840"/>
            <wp:effectExtent l="19050" t="0" r="0" b="0"/>
            <wp:wrapTight wrapText="bothSides">
              <wp:wrapPolygon edited="0">
                <wp:start x="-208" y="0"/>
                <wp:lineTo x="-208" y="21373"/>
                <wp:lineTo x="21593" y="21373"/>
                <wp:lineTo x="21593" y="0"/>
                <wp:lineTo x="-208" y="0"/>
              </wp:wrapPolygon>
            </wp:wrapTight>
            <wp:docPr id="4" name="Рисунок 3" descr="фото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65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7365D" w:themeColor="text2" w:themeShade="BF"/>
          <w:sz w:val="36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137795</wp:posOffset>
            </wp:positionV>
            <wp:extent cx="3406775" cy="2560320"/>
            <wp:effectExtent l="19050" t="0" r="3175" b="0"/>
            <wp:wrapTight wrapText="bothSides">
              <wp:wrapPolygon edited="0">
                <wp:start x="-121" y="0"/>
                <wp:lineTo x="-121" y="21375"/>
                <wp:lineTo x="21620" y="21375"/>
                <wp:lineTo x="21620" y="0"/>
                <wp:lineTo x="-121" y="0"/>
              </wp:wrapPolygon>
            </wp:wrapTight>
            <wp:docPr id="2" name="Рисунок 1" descr="150842243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8422436925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Pr="00EF60B3" w:rsidRDefault="00EF60B3" w:rsidP="00EF60B3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6"/>
          <w:szCs w:val="24"/>
          <w:lang w:eastAsia="ru-RU"/>
        </w:rPr>
      </w:pPr>
      <w:r w:rsidRPr="00EF60B3">
        <w:rPr>
          <w:rFonts w:ascii="Times New Roman" w:eastAsia="Times New Roman" w:hAnsi="Times New Roman" w:cs="Times New Roman"/>
          <w:color w:val="0D0D0D" w:themeColor="text1" w:themeTint="F2"/>
          <w:sz w:val="36"/>
          <w:szCs w:val="24"/>
          <w:lang w:eastAsia="ru-RU"/>
        </w:rPr>
        <w:t>Уборка участка детского сада от опавших листьев</w:t>
      </w:r>
    </w:p>
    <w:p w:rsidR="00EF60B3" w:rsidRPr="00EF60B3" w:rsidRDefault="00EF60B3" w:rsidP="00EF60B3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24"/>
          <w:lang w:eastAsia="ru-RU"/>
        </w:rPr>
      </w:pPr>
    </w:p>
    <w:p w:rsidR="00EF60B3" w:rsidRDefault="0090159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26670</wp:posOffset>
            </wp:positionV>
            <wp:extent cx="3450590" cy="2581275"/>
            <wp:effectExtent l="19050" t="0" r="0" b="0"/>
            <wp:wrapTight wrapText="bothSides">
              <wp:wrapPolygon edited="0">
                <wp:start x="-119" y="0"/>
                <wp:lineTo x="-119" y="21520"/>
                <wp:lineTo x="21584" y="21520"/>
                <wp:lineTo x="21584" y="0"/>
                <wp:lineTo x="-119" y="0"/>
              </wp:wrapPolygon>
            </wp:wrapTight>
            <wp:docPr id="3" name="Рисунок 2" descr="фото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91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910637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-1073822</wp:posOffset>
            </wp:positionH>
            <wp:positionV relativeFrom="paragraph">
              <wp:posOffset>16099</wp:posOffset>
            </wp:positionV>
            <wp:extent cx="3127561" cy="2339788"/>
            <wp:effectExtent l="19050" t="0" r="0" b="0"/>
            <wp:wrapTight wrapText="bothSides">
              <wp:wrapPolygon edited="0">
                <wp:start x="-132" y="0"/>
                <wp:lineTo x="-132" y="21455"/>
                <wp:lineTo x="21577" y="21455"/>
                <wp:lineTo x="21577" y="0"/>
                <wp:lineTo x="-132" y="0"/>
              </wp:wrapPolygon>
            </wp:wrapTight>
            <wp:docPr id="9" name="Рисунок 8" descr="фото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90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27561" cy="233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Pr="00323C51" w:rsidRDefault="0090159A" w:rsidP="0090159A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32"/>
          <w:szCs w:val="24"/>
          <w:lang w:eastAsia="ru-RU"/>
        </w:rPr>
        <w:t xml:space="preserve">                  </w:t>
      </w:r>
    </w:p>
    <w:p w:rsidR="00EF60B3" w:rsidRPr="00EF60B3" w:rsidRDefault="00EF60B3" w:rsidP="00EF60B3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24"/>
          <w:lang w:eastAsia="ru-RU"/>
        </w:rPr>
      </w:pPr>
    </w:p>
    <w:p w:rsidR="00EF60B3" w:rsidRPr="00EF60B3" w:rsidRDefault="00EF60B3">
      <w:pPr>
        <w:rPr>
          <w:rFonts w:ascii="Times New Roman" w:hAnsi="Times New Roman" w:cs="Times New Roman"/>
          <w:color w:val="0D0D0D" w:themeColor="text1" w:themeTint="F2"/>
          <w:sz w:val="36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A7FFB" w:rsidRPr="00323C51" w:rsidRDefault="0090159A">
      <w:pPr>
        <w:rPr>
          <w:rFonts w:ascii="Times New Roman" w:hAnsi="Times New Roman" w:cs="Times New Roman"/>
          <w:b/>
          <w:color w:val="17365D" w:themeColor="text2" w:themeShade="BF"/>
          <w:sz w:val="40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                                </w:t>
      </w:r>
      <w:r w:rsidR="00323C51" w:rsidRPr="00323C51">
        <w:rPr>
          <w:rFonts w:ascii="Times New Roman" w:hAnsi="Times New Roman" w:cs="Times New Roman"/>
          <w:color w:val="17365D" w:themeColor="text2" w:themeShade="BF"/>
          <w:sz w:val="40"/>
          <w:szCs w:val="28"/>
        </w:rPr>
        <w:t xml:space="preserve"> </w:t>
      </w:r>
      <w:r w:rsidR="00323C51" w:rsidRPr="00323C51">
        <w:rPr>
          <w:rFonts w:ascii="Times New Roman" w:hAnsi="Times New Roman" w:cs="Times New Roman"/>
          <w:b/>
          <w:color w:val="17365D" w:themeColor="text2" w:themeShade="BF"/>
          <w:sz w:val="40"/>
          <w:szCs w:val="28"/>
        </w:rPr>
        <w:t>Творчество детей</w:t>
      </w:r>
    </w:p>
    <w:p w:rsidR="002D6177" w:rsidRDefault="0090159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118110</wp:posOffset>
            </wp:positionV>
            <wp:extent cx="2422525" cy="3227070"/>
            <wp:effectExtent l="19050" t="0" r="0" b="0"/>
            <wp:wrapTight wrapText="bothSides">
              <wp:wrapPolygon edited="0">
                <wp:start x="-170" y="0"/>
                <wp:lineTo x="-170" y="21421"/>
                <wp:lineTo x="21572" y="21421"/>
                <wp:lineTo x="21572" y="0"/>
                <wp:lineTo x="-170" y="0"/>
              </wp:wrapPolygon>
            </wp:wrapTight>
            <wp:docPr id="7" name="Рисунок 6" descr="IMG_20171020_09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0_095451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6177" w:rsidRDefault="0090159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27940</wp:posOffset>
            </wp:positionV>
            <wp:extent cx="2964180" cy="2232025"/>
            <wp:effectExtent l="19050" t="0" r="7620" b="0"/>
            <wp:wrapTight wrapText="bothSides">
              <wp:wrapPolygon edited="0">
                <wp:start x="-139" y="0"/>
                <wp:lineTo x="-139" y="21385"/>
                <wp:lineTo x="21656" y="21385"/>
                <wp:lineTo x="21656" y="0"/>
                <wp:lineTo x="-139" y="0"/>
              </wp:wrapPolygon>
            </wp:wrapTight>
            <wp:docPr id="5" name="Рисунок 4" descr="фото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47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FFB" w:rsidRDefault="000A7FF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A7FFB" w:rsidRDefault="000A7FF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A7FFB" w:rsidRDefault="000A7FF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A7FFB" w:rsidRDefault="000A7FFB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90159A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182245</wp:posOffset>
            </wp:positionV>
            <wp:extent cx="3187700" cy="2406650"/>
            <wp:effectExtent l="19050" t="0" r="0" b="0"/>
            <wp:wrapTight wrapText="bothSides">
              <wp:wrapPolygon edited="0">
                <wp:start x="-129" y="0"/>
                <wp:lineTo x="-129" y="21372"/>
                <wp:lineTo x="21557" y="21372"/>
                <wp:lineTo x="21557" y="0"/>
                <wp:lineTo x="-129" y="0"/>
              </wp:wrapPolygon>
            </wp:wrapTight>
            <wp:docPr id="8" name="Рисунок 7" descr="IMG_20171010_0954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10_095418_1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90159A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279400</wp:posOffset>
            </wp:positionV>
            <wp:extent cx="2477770" cy="3321050"/>
            <wp:effectExtent l="19050" t="0" r="0" b="0"/>
            <wp:wrapTight wrapText="bothSides">
              <wp:wrapPolygon edited="0">
                <wp:start x="-166" y="0"/>
                <wp:lineTo x="-166" y="21435"/>
                <wp:lineTo x="21589" y="21435"/>
                <wp:lineTo x="21589" y="0"/>
                <wp:lineTo x="-166" y="0"/>
              </wp:wrapPolygon>
            </wp:wrapTight>
            <wp:docPr id="11" name="Рисунок 10" descr="IMG_20171024_0949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4_094920_1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90159A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163195</wp:posOffset>
            </wp:positionV>
            <wp:extent cx="3314700" cy="2460625"/>
            <wp:effectExtent l="19050" t="0" r="0" b="0"/>
            <wp:wrapTight wrapText="bothSides">
              <wp:wrapPolygon edited="0">
                <wp:start x="-124" y="0"/>
                <wp:lineTo x="-124" y="21405"/>
                <wp:lineTo x="21600" y="21405"/>
                <wp:lineTo x="21600" y="0"/>
                <wp:lineTo x="-124" y="0"/>
              </wp:wrapPolygon>
            </wp:wrapTight>
            <wp:docPr id="21" name="Рисунок 20" descr="фото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57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F6D16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-155575</wp:posOffset>
            </wp:positionV>
            <wp:extent cx="2898775" cy="2191385"/>
            <wp:effectExtent l="19050" t="0" r="0" b="0"/>
            <wp:wrapTight wrapText="bothSides">
              <wp:wrapPolygon edited="0">
                <wp:start x="-142" y="0"/>
                <wp:lineTo x="-142" y="21406"/>
                <wp:lineTo x="21576" y="21406"/>
                <wp:lineTo x="21576" y="0"/>
                <wp:lineTo x="-142" y="0"/>
              </wp:wrapPolygon>
            </wp:wrapTight>
            <wp:docPr id="19" name="Рисунок 18" descr="фото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706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08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-154940</wp:posOffset>
            </wp:positionV>
            <wp:extent cx="3033395" cy="2272030"/>
            <wp:effectExtent l="19050" t="0" r="0" b="0"/>
            <wp:wrapTight wrapText="bothSides">
              <wp:wrapPolygon edited="0">
                <wp:start x="-136" y="0"/>
                <wp:lineTo x="-136" y="21371"/>
                <wp:lineTo x="21568" y="21371"/>
                <wp:lineTo x="21568" y="0"/>
                <wp:lineTo x="-136" y="0"/>
              </wp:wrapPolygon>
            </wp:wrapTight>
            <wp:docPr id="10" name="Рисунок 9" descr="фото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96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0232E" w:rsidRDefault="00B0232E" w:rsidP="0050430F">
      <w:pP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D6177" w:rsidRDefault="002D6177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82FC5" w:rsidRDefault="00682FC5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82FC5" w:rsidRPr="00682FC5" w:rsidRDefault="00682FC5" w:rsidP="00682FC5">
      <w:pPr>
        <w:rPr>
          <w:rFonts w:ascii="Times New Roman" w:hAnsi="Times New Roman" w:cs="Times New Roman"/>
          <w:sz w:val="28"/>
          <w:szCs w:val="28"/>
        </w:rPr>
      </w:pPr>
    </w:p>
    <w:p w:rsidR="00682FC5" w:rsidRPr="00682FC5" w:rsidRDefault="00AF6D16" w:rsidP="00682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536575</wp:posOffset>
            </wp:positionV>
            <wp:extent cx="3392805" cy="2527935"/>
            <wp:effectExtent l="19050" t="0" r="0" b="0"/>
            <wp:wrapTight wrapText="bothSides">
              <wp:wrapPolygon edited="0">
                <wp:start x="-121" y="0"/>
                <wp:lineTo x="-121" y="21486"/>
                <wp:lineTo x="21588" y="21486"/>
                <wp:lineTo x="21588" y="0"/>
                <wp:lineTo x="-121" y="0"/>
              </wp:wrapPolygon>
            </wp:wrapTight>
            <wp:docPr id="6" name="Рисунок 5" descr="фото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702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92710</wp:posOffset>
            </wp:positionV>
            <wp:extent cx="2629535" cy="3526790"/>
            <wp:effectExtent l="19050" t="0" r="0" b="0"/>
            <wp:wrapTight wrapText="bothSides">
              <wp:wrapPolygon edited="0">
                <wp:start x="-156" y="0"/>
                <wp:lineTo x="-156" y="21468"/>
                <wp:lineTo x="21595" y="21468"/>
                <wp:lineTo x="21595" y="0"/>
                <wp:lineTo x="-156" y="0"/>
              </wp:wrapPolygon>
            </wp:wrapTight>
            <wp:docPr id="12" name="Рисунок 11" descr="фото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711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AF6D16" w:rsidP="00682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955040</wp:posOffset>
            </wp:positionH>
            <wp:positionV relativeFrom="paragraph">
              <wp:posOffset>357505</wp:posOffset>
            </wp:positionV>
            <wp:extent cx="2343785" cy="3133090"/>
            <wp:effectExtent l="19050" t="0" r="0" b="0"/>
            <wp:wrapTight wrapText="bothSides">
              <wp:wrapPolygon edited="0">
                <wp:start x="-176" y="0"/>
                <wp:lineTo x="-176" y="21407"/>
                <wp:lineTo x="21594" y="21407"/>
                <wp:lineTo x="21594" y="0"/>
                <wp:lineTo x="-176" y="0"/>
              </wp:wrapPolygon>
            </wp:wrapTight>
            <wp:docPr id="14" name="Рисунок 13" descr="фото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58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59A" w:rsidRDefault="00AF6D16" w:rsidP="00682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320675</wp:posOffset>
            </wp:positionV>
            <wp:extent cx="3261995" cy="1962785"/>
            <wp:effectExtent l="19050" t="0" r="0" b="0"/>
            <wp:wrapTight wrapText="bothSides">
              <wp:wrapPolygon edited="0">
                <wp:start x="-126" y="0"/>
                <wp:lineTo x="-126" y="21383"/>
                <wp:lineTo x="21571" y="21383"/>
                <wp:lineTo x="21571" y="0"/>
                <wp:lineTo x="-126" y="0"/>
              </wp:wrapPolygon>
            </wp:wrapTight>
            <wp:docPr id="20" name="Рисунок 19" descr="150842245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8422452255.jpg"/>
                    <pic:cNvPicPr/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EB2085" w:rsidRPr="00AF6D16" w:rsidRDefault="00EB2085" w:rsidP="00682FC5">
      <w:pPr>
        <w:rPr>
          <w:rFonts w:ascii="Times New Roman" w:hAnsi="Times New Roman" w:cs="Times New Roman"/>
          <w:b/>
          <w:color w:val="17365D" w:themeColor="text2" w:themeShade="BF"/>
          <w:sz w:val="36"/>
          <w:szCs w:val="28"/>
        </w:rPr>
      </w:pPr>
    </w:p>
    <w:p w:rsidR="00682FC5" w:rsidRPr="00AF6D16" w:rsidRDefault="00C70120" w:rsidP="00682FC5">
      <w:pPr>
        <w:rPr>
          <w:rFonts w:ascii="Times New Roman" w:hAnsi="Times New Roman" w:cs="Times New Roman"/>
          <w:color w:val="17365D" w:themeColor="text2" w:themeShade="BF"/>
          <w:sz w:val="36"/>
          <w:szCs w:val="28"/>
        </w:rPr>
      </w:pPr>
      <w:r w:rsidRPr="00AF6D16">
        <w:rPr>
          <w:rFonts w:ascii="Times New Roman" w:hAnsi="Times New Roman" w:cs="Times New Roman"/>
          <w:color w:val="17365D" w:themeColor="text2" w:themeShade="BF"/>
          <w:sz w:val="36"/>
          <w:szCs w:val="28"/>
        </w:rPr>
        <w:t>Драматизация сказки «Репка</w:t>
      </w:r>
      <w:r w:rsidRPr="00AF6D16">
        <w:rPr>
          <w:rFonts w:ascii="Times New Roman" w:hAnsi="Times New Roman" w:cs="Times New Roman"/>
          <w:color w:val="17365D" w:themeColor="text2" w:themeShade="BF"/>
          <w:sz w:val="32"/>
          <w:szCs w:val="24"/>
        </w:rPr>
        <w:t>»</w:t>
      </w:r>
    </w:p>
    <w:p w:rsidR="00682FC5" w:rsidRPr="00682FC5" w:rsidRDefault="00C70120" w:rsidP="00682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2423795</wp:posOffset>
            </wp:positionH>
            <wp:positionV relativeFrom="paragraph">
              <wp:posOffset>327025</wp:posOffset>
            </wp:positionV>
            <wp:extent cx="3014345" cy="2269490"/>
            <wp:effectExtent l="19050" t="0" r="0" b="0"/>
            <wp:wrapTight wrapText="bothSides">
              <wp:wrapPolygon edited="0">
                <wp:start x="-137" y="0"/>
                <wp:lineTo x="-137" y="21395"/>
                <wp:lineTo x="21568" y="21395"/>
                <wp:lineTo x="21568" y="0"/>
                <wp:lineTo x="-137" y="0"/>
              </wp:wrapPolygon>
            </wp:wrapTight>
            <wp:docPr id="17" name="Рисунок 16" descr="IMG_20171020_10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0_105908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327025</wp:posOffset>
            </wp:positionV>
            <wp:extent cx="2250440" cy="2990215"/>
            <wp:effectExtent l="19050" t="0" r="0" b="0"/>
            <wp:wrapTight wrapText="bothSides">
              <wp:wrapPolygon edited="0">
                <wp:start x="-183" y="0"/>
                <wp:lineTo x="-183" y="21467"/>
                <wp:lineTo x="21576" y="21467"/>
                <wp:lineTo x="21576" y="0"/>
                <wp:lineTo x="-183" y="0"/>
              </wp:wrapPolygon>
            </wp:wrapTight>
            <wp:docPr id="16" name="Рисунок 15" descr="IMG_20171020_10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0_105733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FC5" w:rsidRPr="00682FC5" w:rsidRDefault="00682FC5" w:rsidP="00682FC5">
      <w:pPr>
        <w:rPr>
          <w:rFonts w:ascii="Times New Roman" w:hAnsi="Times New Roman" w:cs="Times New Roman"/>
          <w:sz w:val="28"/>
          <w:szCs w:val="28"/>
        </w:rPr>
      </w:pPr>
    </w:p>
    <w:p w:rsidR="00682FC5" w:rsidRPr="00682FC5" w:rsidRDefault="00682FC5" w:rsidP="00682FC5">
      <w:pPr>
        <w:rPr>
          <w:rFonts w:ascii="Times New Roman" w:hAnsi="Times New Roman" w:cs="Times New Roman"/>
          <w:sz w:val="28"/>
          <w:szCs w:val="28"/>
        </w:rPr>
      </w:pPr>
    </w:p>
    <w:p w:rsidR="00682FC5" w:rsidRPr="00682FC5" w:rsidRDefault="00682FC5" w:rsidP="00682FC5">
      <w:pPr>
        <w:rPr>
          <w:rFonts w:ascii="Times New Roman" w:hAnsi="Times New Roman" w:cs="Times New Roman"/>
          <w:sz w:val="28"/>
          <w:szCs w:val="28"/>
        </w:rPr>
      </w:pPr>
    </w:p>
    <w:p w:rsidR="00682FC5" w:rsidRPr="00682FC5" w:rsidRDefault="00682FC5" w:rsidP="00682FC5">
      <w:pPr>
        <w:rPr>
          <w:rFonts w:ascii="Times New Roman" w:hAnsi="Times New Roman" w:cs="Times New Roman"/>
          <w:sz w:val="28"/>
          <w:szCs w:val="28"/>
        </w:rPr>
      </w:pPr>
    </w:p>
    <w:p w:rsidR="00AA7820" w:rsidRDefault="00AA7820" w:rsidP="00682FC5">
      <w:pPr>
        <w:rPr>
          <w:rFonts w:ascii="Times New Roman" w:hAnsi="Times New Roman" w:cs="Times New Roman"/>
          <w:sz w:val="28"/>
          <w:szCs w:val="28"/>
        </w:rPr>
      </w:pPr>
    </w:p>
    <w:p w:rsidR="008331A4" w:rsidRDefault="008331A4" w:rsidP="00682FC5">
      <w:pPr>
        <w:rPr>
          <w:rFonts w:ascii="Times New Roman" w:hAnsi="Times New Roman" w:cs="Times New Roman"/>
          <w:sz w:val="28"/>
          <w:szCs w:val="28"/>
        </w:rPr>
      </w:pPr>
    </w:p>
    <w:p w:rsidR="008331A4" w:rsidRDefault="008331A4" w:rsidP="00682FC5">
      <w:pPr>
        <w:rPr>
          <w:rFonts w:ascii="Times New Roman" w:hAnsi="Times New Roman" w:cs="Times New Roman"/>
          <w:sz w:val="28"/>
          <w:szCs w:val="28"/>
        </w:rPr>
      </w:pPr>
    </w:p>
    <w:p w:rsidR="008331A4" w:rsidRDefault="008331A4" w:rsidP="00682FC5">
      <w:pPr>
        <w:rPr>
          <w:rFonts w:ascii="Times New Roman" w:hAnsi="Times New Roman" w:cs="Times New Roman"/>
          <w:sz w:val="28"/>
          <w:szCs w:val="28"/>
        </w:rPr>
      </w:pPr>
    </w:p>
    <w:p w:rsidR="00682FC5" w:rsidRDefault="00682FC5" w:rsidP="00682FC5">
      <w:pPr>
        <w:rPr>
          <w:rFonts w:ascii="Times New Roman" w:hAnsi="Times New Roman" w:cs="Times New Roman"/>
          <w:sz w:val="28"/>
          <w:szCs w:val="28"/>
        </w:rPr>
      </w:pPr>
    </w:p>
    <w:p w:rsidR="008331A4" w:rsidRPr="00827FA9" w:rsidRDefault="00827FA9" w:rsidP="00682FC5">
      <w:pPr>
        <w:rPr>
          <w:rFonts w:ascii="Times New Roman" w:hAnsi="Times New Roman" w:cs="Times New Roman"/>
          <w:color w:val="17365D" w:themeColor="text2" w:themeShade="BF"/>
          <w:sz w:val="40"/>
          <w:szCs w:val="28"/>
        </w:rPr>
      </w:pPr>
      <w:r w:rsidRPr="00827FA9">
        <w:rPr>
          <w:rFonts w:ascii="Times New Roman" w:hAnsi="Times New Roman" w:cs="Times New Roman"/>
          <w:color w:val="17365D" w:themeColor="text2" w:themeShade="BF"/>
          <w:sz w:val="40"/>
          <w:szCs w:val="28"/>
        </w:rPr>
        <w:t>Работа с родителями</w:t>
      </w:r>
    </w:p>
    <w:p w:rsidR="008331A4" w:rsidRPr="00827FA9" w:rsidRDefault="00C70120" w:rsidP="00682FC5">
      <w:pPr>
        <w:rPr>
          <w:rFonts w:ascii="Times New Roman" w:hAnsi="Times New Roman" w:cs="Times New Roman"/>
          <w:color w:val="17365D" w:themeColor="text2" w:themeShade="BF"/>
          <w:sz w:val="32"/>
          <w:szCs w:val="28"/>
        </w:rPr>
      </w:pPr>
      <w:r w:rsidRPr="00827FA9">
        <w:rPr>
          <w:rFonts w:ascii="Times New Roman" w:hAnsi="Times New Roman" w:cs="Times New Roman"/>
          <w:color w:val="17365D" w:themeColor="text2" w:themeShade="BF"/>
          <w:sz w:val="32"/>
          <w:szCs w:val="28"/>
        </w:rPr>
        <w:t>Книжки-малышки</w:t>
      </w:r>
    </w:p>
    <w:p w:rsidR="008331A4" w:rsidRDefault="00AF6D16" w:rsidP="00682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46355</wp:posOffset>
            </wp:positionV>
            <wp:extent cx="3355975" cy="2514600"/>
            <wp:effectExtent l="19050" t="0" r="0" b="0"/>
            <wp:wrapTight wrapText="bothSides">
              <wp:wrapPolygon edited="0">
                <wp:start x="-123" y="0"/>
                <wp:lineTo x="-123" y="21436"/>
                <wp:lineTo x="21580" y="21436"/>
                <wp:lineTo x="21580" y="0"/>
                <wp:lineTo x="-123" y="0"/>
              </wp:wrapPolygon>
            </wp:wrapTight>
            <wp:docPr id="18" name="Рисунок 17" descr="фото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63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1A4" w:rsidRDefault="008331A4" w:rsidP="00682FC5">
      <w:pPr>
        <w:rPr>
          <w:rFonts w:ascii="Times New Roman" w:hAnsi="Times New Roman" w:cs="Times New Roman"/>
          <w:sz w:val="28"/>
          <w:szCs w:val="28"/>
        </w:rPr>
      </w:pPr>
    </w:p>
    <w:p w:rsidR="008331A4" w:rsidRDefault="008331A4" w:rsidP="00682FC5">
      <w:pPr>
        <w:rPr>
          <w:rFonts w:ascii="Times New Roman" w:hAnsi="Times New Roman" w:cs="Times New Roman"/>
          <w:sz w:val="28"/>
          <w:szCs w:val="28"/>
        </w:rPr>
      </w:pPr>
    </w:p>
    <w:p w:rsidR="008331A4" w:rsidRDefault="008331A4" w:rsidP="00682FC5">
      <w:pPr>
        <w:rPr>
          <w:rFonts w:ascii="Times New Roman" w:hAnsi="Times New Roman" w:cs="Times New Roman"/>
          <w:sz w:val="28"/>
          <w:szCs w:val="28"/>
        </w:rPr>
      </w:pPr>
    </w:p>
    <w:p w:rsidR="004E419E" w:rsidRDefault="004E419E" w:rsidP="00682FC5">
      <w:pPr>
        <w:rPr>
          <w:rFonts w:ascii="Times New Roman" w:hAnsi="Times New Roman" w:cs="Times New Roman"/>
          <w:sz w:val="28"/>
          <w:szCs w:val="28"/>
        </w:rPr>
      </w:pPr>
    </w:p>
    <w:p w:rsidR="004E419E" w:rsidRDefault="004E419E" w:rsidP="00682FC5">
      <w:pPr>
        <w:rPr>
          <w:rFonts w:ascii="Times New Roman" w:hAnsi="Times New Roman" w:cs="Times New Roman"/>
          <w:sz w:val="28"/>
          <w:szCs w:val="28"/>
        </w:rPr>
      </w:pPr>
    </w:p>
    <w:p w:rsidR="004E419E" w:rsidRDefault="004E419E" w:rsidP="00682FC5">
      <w:pPr>
        <w:rPr>
          <w:rFonts w:ascii="Times New Roman" w:hAnsi="Times New Roman" w:cs="Times New Roman"/>
          <w:sz w:val="28"/>
          <w:szCs w:val="28"/>
        </w:rPr>
      </w:pPr>
    </w:p>
    <w:p w:rsidR="00C70120" w:rsidRDefault="00C70120" w:rsidP="00682FC5">
      <w:pPr>
        <w:rPr>
          <w:rFonts w:ascii="Times New Roman" w:hAnsi="Times New Roman" w:cs="Times New Roman"/>
          <w:sz w:val="28"/>
          <w:szCs w:val="28"/>
        </w:rPr>
      </w:pPr>
    </w:p>
    <w:p w:rsidR="00827FA9" w:rsidRDefault="00827FA9" w:rsidP="00682FC5">
      <w:pPr>
        <w:rPr>
          <w:rFonts w:ascii="Times New Roman" w:hAnsi="Times New Roman" w:cs="Times New Roman"/>
          <w:sz w:val="28"/>
          <w:szCs w:val="28"/>
        </w:rPr>
      </w:pPr>
    </w:p>
    <w:p w:rsidR="00E33503" w:rsidRDefault="00E33503" w:rsidP="00682FC5">
      <w:pPr>
        <w:rPr>
          <w:rFonts w:ascii="Times New Roman" w:hAnsi="Times New Roman" w:cs="Times New Roman"/>
          <w:b/>
          <w:color w:val="17365D" w:themeColor="text2" w:themeShade="BF"/>
          <w:sz w:val="36"/>
          <w:szCs w:val="28"/>
        </w:rPr>
      </w:pPr>
    </w:p>
    <w:p w:rsidR="00C70120" w:rsidRPr="00AF6D16" w:rsidRDefault="005579B0" w:rsidP="00682FC5">
      <w:pPr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</w:pPr>
      <w:r w:rsidRPr="00AF6D16"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387350</wp:posOffset>
            </wp:positionV>
            <wp:extent cx="2225675" cy="2990215"/>
            <wp:effectExtent l="19050" t="0" r="3175" b="0"/>
            <wp:wrapTight wrapText="bothSides">
              <wp:wrapPolygon edited="0">
                <wp:start x="-185" y="0"/>
                <wp:lineTo x="-185" y="21467"/>
                <wp:lineTo x="21631" y="21467"/>
                <wp:lineTo x="21631" y="0"/>
                <wp:lineTo x="-185" y="0"/>
              </wp:wrapPolygon>
            </wp:wrapTight>
            <wp:docPr id="22" name="Рисунок 21" descr="фото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73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120" w:rsidRPr="00AF6D16"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2510454</wp:posOffset>
            </wp:positionH>
            <wp:positionV relativeFrom="paragraph">
              <wp:posOffset>387948</wp:posOffset>
            </wp:positionV>
            <wp:extent cx="2250813" cy="2990626"/>
            <wp:effectExtent l="19050" t="0" r="0" b="0"/>
            <wp:wrapTight wrapText="bothSides">
              <wp:wrapPolygon edited="0">
                <wp:start x="-183" y="0"/>
                <wp:lineTo x="-183" y="21464"/>
                <wp:lineTo x="21572" y="21464"/>
                <wp:lineTo x="21572" y="0"/>
                <wp:lineTo x="-183" y="0"/>
              </wp:wrapPolygon>
            </wp:wrapTight>
            <wp:docPr id="23" name="Рисунок 22" descr="фото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76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50813" cy="2990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120" w:rsidRPr="00AF6D16">
        <w:rPr>
          <w:rFonts w:ascii="Times New Roman" w:hAnsi="Times New Roman" w:cs="Times New Roman"/>
          <w:b/>
          <w:color w:val="17365D" w:themeColor="text2" w:themeShade="BF"/>
          <w:sz w:val="36"/>
          <w:szCs w:val="28"/>
        </w:rPr>
        <w:t>Выставка из природного материала «Осень золотая</w:t>
      </w:r>
      <w:r w:rsidR="00C70120" w:rsidRPr="00AF6D16"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  <w:t>»</w:t>
      </w:r>
    </w:p>
    <w:p w:rsidR="004E419E" w:rsidRDefault="004E419E" w:rsidP="00682FC5">
      <w:pPr>
        <w:rPr>
          <w:rFonts w:ascii="Times New Roman" w:hAnsi="Times New Roman" w:cs="Times New Roman"/>
          <w:sz w:val="28"/>
          <w:szCs w:val="28"/>
        </w:rPr>
      </w:pPr>
    </w:p>
    <w:p w:rsidR="004E419E" w:rsidRDefault="004E419E" w:rsidP="00682FC5">
      <w:pPr>
        <w:rPr>
          <w:rFonts w:ascii="Times New Roman" w:hAnsi="Times New Roman" w:cs="Times New Roman"/>
          <w:sz w:val="28"/>
          <w:szCs w:val="28"/>
        </w:rPr>
      </w:pPr>
    </w:p>
    <w:p w:rsidR="004E419E" w:rsidRDefault="004E419E" w:rsidP="00682FC5">
      <w:pPr>
        <w:rPr>
          <w:rFonts w:ascii="Times New Roman" w:hAnsi="Times New Roman" w:cs="Times New Roman"/>
          <w:sz w:val="28"/>
          <w:szCs w:val="28"/>
        </w:rPr>
      </w:pPr>
    </w:p>
    <w:p w:rsidR="004E419E" w:rsidRDefault="004E419E" w:rsidP="00682FC5">
      <w:pPr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682FC5">
      <w:pPr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682FC5">
      <w:pPr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682FC5">
      <w:pPr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682FC5">
      <w:pPr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682FC5">
      <w:pPr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682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153670</wp:posOffset>
            </wp:positionV>
            <wp:extent cx="2320925" cy="3087370"/>
            <wp:effectExtent l="19050" t="0" r="3175" b="0"/>
            <wp:wrapTight wrapText="bothSides">
              <wp:wrapPolygon edited="0">
                <wp:start x="-177" y="0"/>
                <wp:lineTo x="-177" y="21458"/>
                <wp:lineTo x="21630" y="21458"/>
                <wp:lineTo x="21630" y="0"/>
                <wp:lineTo x="-177" y="0"/>
              </wp:wrapPolygon>
            </wp:wrapTight>
            <wp:docPr id="25" name="Рисунок 24" descr="150842244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8422447488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9B0" w:rsidRDefault="005579B0" w:rsidP="00682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146685</wp:posOffset>
            </wp:positionV>
            <wp:extent cx="3089910" cy="2312670"/>
            <wp:effectExtent l="19050" t="0" r="0" b="0"/>
            <wp:wrapTight wrapText="bothSides">
              <wp:wrapPolygon edited="0">
                <wp:start x="-133" y="0"/>
                <wp:lineTo x="-133" y="21351"/>
                <wp:lineTo x="21573" y="21351"/>
                <wp:lineTo x="21573" y="0"/>
                <wp:lineTo x="-133" y="0"/>
              </wp:wrapPolygon>
            </wp:wrapTight>
            <wp:docPr id="24" name="Рисунок 23" descr="150842244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8422443110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9B0" w:rsidRDefault="005579B0" w:rsidP="00682FC5">
      <w:pPr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682FC5">
      <w:pPr>
        <w:rPr>
          <w:rFonts w:ascii="Times New Roman" w:hAnsi="Times New Roman" w:cs="Times New Roman"/>
          <w:sz w:val="28"/>
          <w:szCs w:val="28"/>
        </w:rPr>
      </w:pPr>
    </w:p>
    <w:p w:rsidR="005579B0" w:rsidRPr="005579B0" w:rsidRDefault="005579B0" w:rsidP="005579B0">
      <w:pPr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2854699</wp:posOffset>
            </wp:positionH>
            <wp:positionV relativeFrom="paragraph">
              <wp:posOffset>229870</wp:posOffset>
            </wp:positionV>
            <wp:extent cx="3089910" cy="2312894"/>
            <wp:effectExtent l="19050" t="0" r="0" b="0"/>
            <wp:wrapTight wrapText="bothSides">
              <wp:wrapPolygon edited="0">
                <wp:start x="-133" y="0"/>
                <wp:lineTo x="-133" y="21349"/>
                <wp:lineTo x="21573" y="21349"/>
                <wp:lineTo x="21573" y="0"/>
                <wp:lineTo x="-133" y="0"/>
              </wp:wrapPolygon>
            </wp:wrapTight>
            <wp:docPr id="29" name="Рисунок 28" descr="150842244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8422444069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31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-490930</wp:posOffset>
            </wp:positionH>
            <wp:positionV relativeFrom="paragraph">
              <wp:posOffset>229870</wp:posOffset>
            </wp:positionV>
            <wp:extent cx="3089910" cy="2312894"/>
            <wp:effectExtent l="19050" t="0" r="0" b="0"/>
            <wp:wrapTight wrapText="bothSides">
              <wp:wrapPolygon edited="0">
                <wp:start x="-133" y="0"/>
                <wp:lineTo x="-133" y="21349"/>
                <wp:lineTo x="21573" y="21349"/>
                <wp:lineTo x="21573" y="0"/>
                <wp:lineTo x="-133" y="0"/>
              </wp:wrapPolygon>
            </wp:wrapTight>
            <wp:docPr id="26" name="Рисунок 25" descr="150842244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8422442582.jp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31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-193040</wp:posOffset>
            </wp:positionV>
            <wp:extent cx="2323465" cy="3087370"/>
            <wp:effectExtent l="19050" t="0" r="635" b="0"/>
            <wp:wrapTight wrapText="bothSides">
              <wp:wrapPolygon edited="0">
                <wp:start x="-177" y="0"/>
                <wp:lineTo x="-177" y="21458"/>
                <wp:lineTo x="21606" y="21458"/>
                <wp:lineTo x="21606" y="0"/>
                <wp:lineTo x="-177" y="0"/>
              </wp:wrapPolygon>
            </wp:wrapTight>
            <wp:docPr id="31" name="Рисунок 30" descr="фото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72.jp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-193040</wp:posOffset>
            </wp:positionV>
            <wp:extent cx="2320925" cy="3087370"/>
            <wp:effectExtent l="19050" t="0" r="3175" b="0"/>
            <wp:wrapTight wrapText="bothSides">
              <wp:wrapPolygon edited="0">
                <wp:start x="-177" y="0"/>
                <wp:lineTo x="-177" y="21458"/>
                <wp:lineTo x="21630" y="21458"/>
                <wp:lineTo x="21630" y="0"/>
                <wp:lineTo x="-177" y="0"/>
              </wp:wrapPolygon>
            </wp:wrapTight>
            <wp:docPr id="30" name="Рисунок 29" descr="1508422448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8422448691.jp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1270</wp:posOffset>
            </wp:positionV>
            <wp:extent cx="3089910" cy="2312670"/>
            <wp:effectExtent l="19050" t="0" r="0" b="0"/>
            <wp:wrapTight wrapText="bothSides">
              <wp:wrapPolygon edited="0">
                <wp:start x="-133" y="0"/>
                <wp:lineTo x="-133" y="21351"/>
                <wp:lineTo x="21573" y="21351"/>
                <wp:lineTo x="21573" y="0"/>
                <wp:lineTo x="-133" y="0"/>
              </wp:wrapPolygon>
            </wp:wrapTight>
            <wp:docPr id="33" name="Рисунок 32" descr="150842244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8422444563.jpg"/>
                    <pic:cNvPicPr/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1270</wp:posOffset>
            </wp:positionV>
            <wp:extent cx="2220595" cy="2968625"/>
            <wp:effectExtent l="19050" t="0" r="8255" b="0"/>
            <wp:wrapTight wrapText="bothSides">
              <wp:wrapPolygon edited="0">
                <wp:start x="-185" y="0"/>
                <wp:lineTo x="-185" y="21484"/>
                <wp:lineTo x="21680" y="21484"/>
                <wp:lineTo x="21680" y="0"/>
                <wp:lineTo x="-185" y="0"/>
              </wp:wrapPolygon>
            </wp:wrapTight>
            <wp:docPr id="32" name="Рисунок 31" descr="фото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82.jp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9B0" w:rsidRDefault="00712B78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108585</wp:posOffset>
            </wp:positionV>
            <wp:extent cx="2938780" cy="2215515"/>
            <wp:effectExtent l="19050" t="0" r="0" b="0"/>
            <wp:wrapTight wrapText="bothSides">
              <wp:wrapPolygon edited="0">
                <wp:start x="-140" y="0"/>
                <wp:lineTo x="-140" y="21359"/>
                <wp:lineTo x="21563" y="21359"/>
                <wp:lineTo x="21563" y="0"/>
                <wp:lineTo x="-140" y="0"/>
              </wp:wrapPolygon>
            </wp:wrapTight>
            <wp:docPr id="36" name="Рисунок 35" descr="IMG_20171016_07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16_070918.jp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9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-340323</wp:posOffset>
            </wp:positionH>
            <wp:positionV relativeFrom="paragraph">
              <wp:posOffset>205927</wp:posOffset>
            </wp:positionV>
            <wp:extent cx="2917788" cy="2194560"/>
            <wp:effectExtent l="19050" t="0" r="0" b="0"/>
            <wp:wrapTight wrapText="bothSides">
              <wp:wrapPolygon edited="0">
                <wp:start x="-141" y="0"/>
                <wp:lineTo x="-141" y="21375"/>
                <wp:lineTo x="21577" y="21375"/>
                <wp:lineTo x="21577" y="0"/>
                <wp:lineTo x="-141" y="0"/>
              </wp:wrapPolygon>
            </wp:wrapTight>
            <wp:docPr id="34" name="Рисунок 33" descr="фото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77.jpg"/>
                    <pic:cNvPicPr/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17788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Pr="00AF6D16" w:rsidRDefault="00FF799D" w:rsidP="005579B0">
      <w:pPr>
        <w:tabs>
          <w:tab w:val="left" w:pos="915"/>
        </w:tabs>
        <w:rPr>
          <w:rFonts w:ascii="Times New Roman" w:hAnsi="Times New Roman" w:cs="Times New Roman"/>
          <w:b/>
          <w:color w:val="17365D" w:themeColor="text2" w:themeShade="BF"/>
          <w:sz w:val="36"/>
          <w:szCs w:val="32"/>
        </w:rPr>
      </w:pPr>
      <w:r w:rsidRPr="00AF6D16">
        <w:rPr>
          <w:rFonts w:ascii="Times New Roman" w:hAnsi="Times New Roman" w:cs="Times New Roman"/>
          <w:b/>
          <w:color w:val="17365D" w:themeColor="text2" w:themeShade="BF"/>
          <w:sz w:val="36"/>
          <w:szCs w:val="32"/>
        </w:rPr>
        <w:lastRenderedPageBreak/>
        <w:t xml:space="preserve">                   Праздник «Осенний бал</w:t>
      </w:r>
      <w:r w:rsidRPr="00AF6D16"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  <w:t>»</w:t>
      </w:r>
    </w:p>
    <w:p w:rsidR="005579B0" w:rsidRDefault="00FF799D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-82139</wp:posOffset>
            </wp:positionH>
            <wp:positionV relativeFrom="paragraph">
              <wp:posOffset>35373</wp:posOffset>
            </wp:positionV>
            <wp:extent cx="5779322" cy="2915323"/>
            <wp:effectExtent l="19050" t="0" r="0" b="0"/>
            <wp:wrapTight wrapText="bothSides">
              <wp:wrapPolygon edited="0">
                <wp:start x="-71" y="0"/>
                <wp:lineTo x="-71" y="21454"/>
                <wp:lineTo x="21573" y="21454"/>
                <wp:lineTo x="21573" y="0"/>
                <wp:lineTo x="-71" y="0"/>
              </wp:wrapPolygon>
            </wp:wrapTight>
            <wp:docPr id="37" name="Рисунок 36" descr="IMG_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88.JPG"/>
                    <pic:cNvPicPr/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79322" cy="2915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AF6D16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-6440805</wp:posOffset>
            </wp:positionH>
            <wp:positionV relativeFrom="paragraph">
              <wp:posOffset>901065</wp:posOffset>
            </wp:positionV>
            <wp:extent cx="3208020" cy="1895475"/>
            <wp:effectExtent l="19050" t="0" r="0" b="0"/>
            <wp:wrapTight wrapText="bothSides">
              <wp:wrapPolygon edited="0">
                <wp:start x="-128" y="0"/>
                <wp:lineTo x="-128" y="21491"/>
                <wp:lineTo x="21549" y="21491"/>
                <wp:lineTo x="21549" y="0"/>
                <wp:lineTo x="-128" y="0"/>
              </wp:wrapPolygon>
            </wp:wrapTight>
            <wp:docPr id="38" name="Рисунок 37" descr="IMG_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7.JPG"/>
                    <pic:cNvPicPr/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99D" w:rsidRDefault="00FF799D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FF799D" w:rsidRPr="005579B0" w:rsidRDefault="00AF6D16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177800</wp:posOffset>
            </wp:positionV>
            <wp:extent cx="3114040" cy="1895475"/>
            <wp:effectExtent l="19050" t="0" r="0" b="0"/>
            <wp:wrapTight wrapText="bothSides">
              <wp:wrapPolygon edited="0">
                <wp:start x="-132" y="0"/>
                <wp:lineTo x="-132" y="21491"/>
                <wp:lineTo x="21538" y="21491"/>
                <wp:lineTo x="21538" y="0"/>
                <wp:lineTo x="-132" y="0"/>
              </wp:wrapPolygon>
            </wp:wrapTight>
            <wp:docPr id="39" name="Рисунок 38" descr="IMG_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12.JPG"/>
                    <pic:cNvPicPr/>
                  </pic:nvPicPr>
                  <pic:blipFill>
                    <a:blip r:embed="rId4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2678430</wp:posOffset>
            </wp:positionV>
            <wp:extent cx="3490595" cy="2232025"/>
            <wp:effectExtent l="19050" t="0" r="0" b="0"/>
            <wp:wrapTight wrapText="bothSides">
              <wp:wrapPolygon edited="0">
                <wp:start x="-118" y="0"/>
                <wp:lineTo x="-118" y="21385"/>
                <wp:lineTo x="21572" y="21385"/>
                <wp:lineTo x="21572" y="0"/>
                <wp:lineTo x="-118" y="0"/>
              </wp:wrapPolygon>
            </wp:wrapTight>
            <wp:docPr id="41" name="Рисунок 40" descr="IMG_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29.JPG"/>
                    <pic:cNvPicPr/>
                  </pic:nvPicPr>
                  <pic:blipFill>
                    <a:blip r:embed="rId4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-3556635</wp:posOffset>
            </wp:positionH>
            <wp:positionV relativeFrom="paragraph">
              <wp:posOffset>2853055</wp:posOffset>
            </wp:positionV>
            <wp:extent cx="3261995" cy="1653540"/>
            <wp:effectExtent l="19050" t="0" r="0" b="0"/>
            <wp:wrapTight wrapText="bothSides">
              <wp:wrapPolygon edited="0">
                <wp:start x="-126" y="0"/>
                <wp:lineTo x="-126" y="21401"/>
                <wp:lineTo x="21571" y="21401"/>
                <wp:lineTo x="21571" y="0"/>
                <wp:lineTo x="-126" y="0"/>
              </wp:wrapPolygon>
            </wp:wrapTight>
            <wp:docPr id="40" name="Рисунок 39" descr="IMG_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1.JPG"/>
                    <pic:cNvPicPr/>
                  </pic:nvPicPr>
                  <pic:blipFill>
                    <a:blip r:embed="rId4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799D" w:rsidRPr="005579B0" w:rsidSect="00626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FE9" w:rsidRDefault="00176FE9" w:rsidP="00AA7820">
      <w:pPr>
        <w:spacing w:after="0" w:line="240" w:lineRule="auto"/>
      </w:pPr>
      <w:r>
        <w:separator/>
      </w:r>
    </w:p>
  </w:endnote>
  <w:endnote w:type="continuationSeparator" w:id="0">
    <w:p w:rsidR="00176FE9" w:rsidRDefault="00176FE9" w:rsidP="00AA7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FE9" w:rsidRDefault="00176FE9" w:rsidP="00AA7820">
      <w:pPr>
        <w:spacing w:after="0" w:line="240" w:lineRule="auto"/>
      </w:pPr>
      <w:r>
        <w:separator/>
      </w:r>
    </w:p>
  </w:footnote>
  <w:footnote w:type="continuationSeparator" w:id="0">
    <w:p w:rsidR="00176FE9" w:rsidRDefault="00176FE9" w:rsidP="00AA7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82234"/>
    <w:multiLevelType w:val="multilevel"/>
    <w:tmpl w:val="DD4AF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B26504"/>
    <w:multiLevelType w:val="multilevel"/>
    <w:tmpl w:val="2258F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C84C02"/>
    <w:multiLevelType w:val="multilevel"/>
    <w:tmpl w:val="7B888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187CCA"/>
    <w:multiLevelType w:val="multilevel"/>
    <w:tmpl w:val="357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C86282"/>
    <w:multiLevelType w:val="multilevel"/>
    <w:tmpl w:val="BC72D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071577"/>
    <w:multiLevelType w:val="multilevel"/>
    <w:tmpl w:val="71622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8C1799"/>
    <w:multiLevelType w:val="multilevel"/>
    <w:tmpl w:val="03FC1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AC1C2B"/>
    <w:multiLevelType w:val="multilevel"/>
    <w:tmpl w:val="883620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C42FE0"/>
    <w:multiLevelType w:val="multilevel"/>
    <w:tmpl w:val="A086D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193422"/>
    <w:multiLevelType w:val="multilevel"/>
    <w:tmpl w:val="6AC6C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500F7E"/>
    <w:multiLevelType w:val="multilevel"/>
    <w:tmpl w:val="2166C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942156"/>
    <w:multiLevelType w:val="hybridMultilevel"/>
    <w:tmpl w:val="2078EE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94E1AAD"/>
    <w:multiLevelType w:val="multilevel"/>
    <w:tmpl w:val="2220A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FC0E39"/>
    <w:multiLevelType w:val="multilevel"/>
    <w:tmpl w:val="B14E9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CA0004"/>
    <w:multiLevelType w:val="multilevel"/>
    <w:tmpl w:val="9D622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7E4C3F"/>
    <w:multiLevelType w:val="multilevel"/>
    <w:tmpl w:val="920E8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7C4FD2"/>
    <w:multiLevelType w:val="multilevel"/>
    <w:tmpl w:val="E8547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FC3202"/>
    <w:multiLevelType w:val="multilevel"/>
    <w:tmpl w:val="87E04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3"/>
  </w:num>
  <w:num w:numId="3">
    <w:abstractNumId w:val="5"/>
  </w:num>
  <w:num w:numId="4">
    <w:abstractNumId w:val="3"/>
  </w:num>
  <w:num w:numId="5">
    <w:abstractNumId w:val="2"/>
  </w:num>
  <w:num w:numId="6">
    <w:abstractNumId w:val="15"/>
  </w:num>
  <w:num w:numId="7">
    <w:abstractNumId w:val="17"/>
  </w:num>
  <w:num w:numId="8">
    <w:abstractNumId w:val="4"/>
  </w:num>
  <w:num w:numId="9">
    <w:abstractNumId w:val="12"/>
  </w:num>
  <w:num w:numId="10">
    <w:abstractNumId w:val="0"/>
  </w:num>
  <w:num w:numId="11">
    <w:abstractNumId w:val="16"/>
  </w:num>
  <w:num w:numId="12">
    <w:abstractNumId w:val="8"/>
  </w:num>
  <w:num w:numId="13">
    <w:abstractNumId w:val="9"/>
  </w:num>
  <w:num w:numId="14">
    <w:abstractNumId w:val="1"/>
  </w:num>
  <w:num w:numId="15">
    <w:abstractNumId w:val="14"/>
  </w:num>
  <w:num w:numId="16">
    <w:abstractNumId w:val="10"/>
  </w:num>
  <w:num w:numId="17">
    <w:abstractNumId w:val="7"/>
    <w:lvlOverride w:ilvl="0">
      <w:lvl w:ilvl="0">
        <w:numFmt w:val="decimal"/>
        <w:lvlText w:val="%1."/>
        <w:lvlJc w:val="left"/>
      </w:lvl>
    </w:lvlOverride>
  </w:num>
  <w:num w:numId="18">
    <w:abstractNumId w:val="7"/>
    <w:lvlOverride w:ilvl="0">
      <w:lvl w:ilvl="0">
        <w:numFmt w:val="decimal"/>
        <w:lvlText w:val="%1."/>
        <w:lvlJc w:val="left"/>
      </w:lvl>
    </w:lvlOverride>
  </w:num>
  <w:num w:numId="19">
    <w:abstractNumId w:val="7"/>
    <w:lvlOverride w:ilvl="0">
      <w:lvl w:ilvl="0">
        <w:numFmt w:val="decimal"/>
        <w:lvlText w:val="%1."/>
        <w:lvlJc w:val="left"/>
      </w:lvl>
    </w:lvlOverride>
  </w:num>
  <w:num w:numId="20">
    <w:abstractNumId w:val="7"/>
    <w:lvlOverride w:ilvl="0">
      <w:lvl w:ilvl="0">
        <w:numFmt w:val="decimal"/>
        <w:lvlText w:val="%1."/>
        <w:lvlJc w:val="left"/>
      </w:lvl>
    </w:lvlOverride>
  </w:num>
  <w:num w:numId="21">
    <w:abstractNumId w:val="7"/>
    <w:lvlOverride w:ilvl="0">
      <w:lvl w:ilvl="0">
        <w:numFmt w:val="decimal"/>
        <w:lvlText w:val="%1."/>
        <w:lvlJc w:val="left"/>
      </w:lvl>
    </w:lvlOverride>
  </w:num>
  <w:num w:numId="22">
    <w:abstractNumId w:val="7"/>
    <w:lvlOverride w:ilvl="0">
      <w:lvl w:ilvl="0">
        <w:numFmt w:val="decimal"/>
        <w:lvlText w:val="%1."/>
        <w:lvlJc w:val="left"/>
      </w:lvl>
    </w:lvlOverride>
  </w:num>
  <w:num w:numId="23">
    <w:abstractNumId w:val="7"/>
    <w:lvlOverride w:ilvl="0">
      <w:lvl w:ilvl="0">
        <w:numFmt w:val="decimal"/>
        <w:lvlText w:val="%1."/>
        <w:lvlJc w:val="left"/>
      </w:lvl>
    </w:lvlOverride>
  </w:num>
  <w:num w:numId="24">
    <w:abstractNumId w:val="7"/>
    <w:lvlOverride w:ilvl="0">
      <w:lvl w:ilvl="0">
        <w:numFmt w:val="decimal"/>
        <w:lvlText w:val="%1."/>
        <w:lvlJc w:val="left"/>
      </w:lvl>
    </w:lvlOverride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12A2"/>
    <w:rsid w:val="000A7FFB"/>
    <w:rsid w:val="00101548"/>
    <w:rsid w:val="00176FE9"/>
    <w:rsid w:val="001F7A13"/>
    <w:rsid w:val="00217F4C"/>
    <w:rsid w:val="002818A9"/>
    <w:rsid w:val="002D6177"/>
    <w:rsid w:val="003022EE"/>
    <w:rsid w:val="00323C51"/>
    <w:rsid w:val="003A4E38"/>
    <w:rsid w:val="004E419E"/>
    <w:rsid w:val="0050430F"/>
    <w:rsid w:val="005579B0"/>
    <w:rsid w:val="00607003"/>
    <w:rsid w:val="006265FE"/>
    <w:rsid w:val="00682FC5"/>
    <w:rsid w:val="006D56AE"/>
    <w:rsid w:val="0070350C"/>
    <w:rsid w:val="00712B78"/>
    <w:rsid w:val="007628EC"/>
    <w:rsid w:val="00827FA9"/>
    <w:rsid w:val="008331A4"/>
    <w:rsid w:val="00835FCD"/>
    <w:rsid w:val="00843662"/>
    <w:rsid w:val="008874A9"/>
    <w:rsid w:val="008E0A23"/>
    <w:rsid w:val="0090159A"/>
    <w:rsid w:val="00910637"/>
    <w:rsid w:val="00A1516B"/>
    <w:rsid w:val="00A474F9"/>
    <w:rsid w:val="00AA7820"/>
    <w:rsid w:val="00AF6D16"/>
    <w:rsid w:val="00B0232E"/>
    <w:rsid w:val="00C164D1"/>
    <w:rsid w:val="00C70120"/>
    <w:rsid w:val="00C8711A"/>
    <w:rsid w:val="00D5709E"/>
    <w:rsid w:val="00D76FEE"/>
    <w:rsid w:val="00E33503"/>
    <w:rsid w:val="00E44F49"/>
    <w:rsid w:val="00EA32F5"/>
    <w:rsid w:val="00EB2085"/>
    <w:rsid w:val="00ED46DA"/>
    <w:rsid w:val="00ED55EC"/>
    <w:rsid w:val="00EF12A2"/>
    <w:rsid w:val="00EF60B3"/>
    <w:rsid w:val="00F27656"/>
    <w:rsid w:val="00F50D55"/>
    <w:rsid w:val="00F72D8A"/>
    <w:rsid w:val="00F73F04"/>
    <w:rsid w:val="00FF7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55EC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A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4E3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1516B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AA7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7820"/>
  </w:style>
  <w:style w:type="paragraph" w:styleId="a9">
    <w:name w:val="footer"/>
    <w:basedOn w:val="a"/>
    <w:link w:val="aa"/>
    <w:uiPriority w:val="99"/>
    <w:semiHidden/>
    <w:unhideWhenUsed/>
    <w:rsid w:val="00AA7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A78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26</Pages>
  <Words>4424</Words>
  <Characters>25222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25</cp:revision>
  <dcterms:created xsi:type="dcterms:W3CDTF">2017-10-31T07:14:00Z</dcterms:created>
  <dcterms:modified xsi:type="dcterms:W3CDTF">2017-11-09T06:04:00Z</dcterms:modified>
</cp:coreProperties>
</file>