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48E8" w14:textId="77777777" w:rsidR="00B97D30" w:rsidRDefault="00C41F61" w:rsidP="00C41F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D30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по </w:t>
      </w:r>
      <w:r w:rsidR="00A35806" w:rsidRPr="00B97D30">
        <w:rPr>
          <w:rFonts w:ascii="Times New Roman" w:hAnsi="Times New Roman" w:cs="Times New Roman"/>
          <w:b/>
          <w:bCs/>
          <w:sz w:val="24"/>
          <w:szCs w:val="24"/>
        </w:rPr>
        <w:t>адаптации детей к условиям детского сада</w:t>
      </w:r>
      <w:r w:rsidRPr="00B97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D17649" w14:textId="573FF7BF" w:rsidR="00A35806" w:rsidRPr="00B97D30" w:rsidRDefault="00C41F61" w:rsidP="00C41F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D30">
        <w:rPr>
          <w:rFonts w:ascii="Times New Roman" w:hAnsi="Times New Roman" w:cs="Times New Roman"/>
          <w:b/>
          <w:bCs/>
          <w:sz w:val="24"/>
          <w:szCs w:val="24"/>
        </w:rPr>
        <w:t>посредством малых форм фольклора.</w:t>
      </w:r>
    </w:p>
    <w:p w14:paraId="7E2ACE2C" w14:textId="77777777" w:rsidR="00A35806" w:rsidRPr="003F33A4" w:rsidRDefault="00A35806" w:rsidP="00B97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3A4">
        <w:rPr>
          <w:rFonts w:ascii="Times New Roman" w:hAnsi="Times New Roman" w:cs="Times New Roman"/>
          <w:sz w:val="24"/>
          <w:szCs w:val="24"/>
        </w:rPr>
        <w:t>Детский сад -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</w:t>
      </w:r>
      <w:r w:rsidRPr="003F33A4">
        <w:rPr>
          <w:rFonts w:ascii="Times New Roman" w:hAnsi="Times New Roman" w:cs="Times New Roman"/>
          <w:sz w:val="24"/>
          <w:szCs w:val="24"/>
        </w:rPr>
        <w:br/>
        <w:t>Безусловно наблюдая за тем, как тяжело проходит адаптация у детей раннего возраста, используя различные формы работы, направленные на улучшение ситуации по адаптации детей, я пришла к выводу, что фольклор является наиболее эффективным способом успокоения ребёнка.</w:t>
      </w:r>
    </w:p>
    <w:p w14:paraId="1E24FF33" w14:textId="77777777" w:rsidR="008E5CEE" w:rsidRPr="008E5CEE" w:rsidRDefault="008E5CEE" w:rsidP="00B97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CEE">
        <w:rPr>
          <w:rFonts w:ascii="Times New Roman" w:hAnsi="Times New Roman" w:cs="Times New Roman"/>
          <w:sz w:val="24"/>
          <w:szCs w:val="24"/>
        </w:rPr>
        <w:t>Практика показала, что использование в этот период малых фольклорных форм песенок, потешек, приговорок, попевок помогает:  устанавливать эмоциональный контакт воспитателя и малыша; погасить в малыше отрицательные эмоции; пробудить чувство симпатии к чужому человеку; отвлечься; успокоится; познать и почувствовать окружающий мир, быт и культуру своих предков; подготовить ребёнка к жизни в социуме. Поэтому темой моей работы стал «Фольклор как средство адаптации детей раннего возраста к дошкольному образовательному учреждению».</w:t>
      </w:r>
    </w:p>
    <w:p w14:paraId="6A34C441" w14:textId="08C4D0A8" w:rsidR="00A35806" w:rsidRPr="003F33A4" w:rsidRDefault="008E5CEE" w:rsidP="00B97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3A4">
        <w:rPr>
          <w:rFonts w:ascii="Times New Roman" w:hAnsi="Times New Roman" w:cs="Times New Roman"/>
          <w:sz w:val="24"/>
          <w:szCs w:val="24"/>
        </w:rPr>
        <w:t>С помощью фольклора достаточно легко можно установить контакт с ребенком раннего возраста. Фольклор является незаменимым средством пробуждения познавательной активности, самостоятельности и яркой индивидуальности. Чаще всего через элементы фольклора мы доносим до ребенка свою нежность, любовь, веру в него. Этот метод способствует скорейшей адаптации ребенка. Обращение к устному народному творчеству в работе с детьми раннего возраста должно быть постоянным. В нем заложены неисчерпаемые возможности для развития речевых навыков, пробуждения познавательной активности. Для плодотворного общения взрослого и ребенка важно установление добрых и доверительных взаимоотношений, важен эмоциональный контакт. В этом помогает детский фольклор.</w:t>
      </w:r>
    </w:p>
    <w:p w14:paraId="01857BAD" w14:textId="51F0DF68" w:rsidR="00C41F61" w:rsidRPr="001709D1" w:rsidRDefault="00C41F61" w:rsidP="00B97D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9D1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44A16D88" w14:textId="1D09D8F5" w:rsidR="002C1D38" w:rsidRPr="003F33A4" w:rsidRDefault="002C1D38" w:rsidP="00B97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3A4">
        <w:rPr>
          <w:rFonts w:ascii="Times New Roman" w:hAnsi="Times New Roman" w:cs="Times New Roman"/>
          <w:sz w:val="24"/>
          <w:szCs w:val="24"/>
        </w:rPr>
        <w:t>Формирование позитивного взаимоотношения ребёнка с окружающей средой</w:t>
      </w:r>
      <w:r w:rsidR="002D7409">
        <w:rPr>
          <w:rFonts w:ascii="Times New Roman" w:hAnsi="Times New Roman" w:cs="Times New Roman"/>
          <w:sz w:val="24"/>
          <w:szCs w:val="24"/>
        </w:rPr>
        <w:t xml:space="preserve"> в период адаптации</w:t>
      </w:r>
      <w:r w:rsidRPr="003F33A4">
        <w:rPr>
          <w:rFonts w:ascii="Times New Roman" w:hAnsi="Times New Roman" w:cs="Times New Roman"/>
          <w:sz w:val="24"/>
          <w:szCs w:val="24"/>
        </w:rPr>
        <w:t xml:space="preserve"> средствами фольклора</w:t>
      </w:r>
      <w:r w:rsidR="00BC2B45" w:rsidRPr="003F33A4">
        <w:rPr>
          <w:rFonts w:ascii="Times New Roman" w:hAnsi="Times New Roman" w:cs="Times New Roman"/>
          <w:sz w:val="24"/>
          <w:szCs w:val="24"/>
        </w:rPr>
        <w:t>.</w:t>
      </w:r>
    </w:p>
    <w:p w14:paraId="393C295B" w14:textId="742F3EA7" w:rsidR="00BC2B45" w:rsidRPr="001709D1" w:rsidRDefault="00BC2B45" w:rsidP="00B97D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9D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3839257" w14:textId="2FA78189" w:rsidR="00BC2B45" w:rsidRPr="003F33A4" w:rsidRDefault="00BC2B45" w:rsidP="00B97D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B45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ребенка в изменившихся усл</w:t>
      </w:r>
      <w:r w:rsidRPr="003F33A4">
        <w:rPr>
          <w:rFonts w:ascii="Times New Roman" w:hAnsi="Times New Roman" w:cs="Times New Roman"/>
          <w:sz w:val="24"/>
          <w:szCs w:val="24"/>
        </w:rPr>
        <w:t>овиях.</w:t>
      </w:r>
    </w:p>
    <w:p w14:paraId="1A3BA597" w14:textId="77777777" w:rsidR="00BC2B45" w:rsidRPr="00BC2B45" w:rsidRDefault="00BC2B45" w:rsidP="00B97D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B45">
        <w:rPr>
          <w:rFonts w:ascii="Times New Roman" w:hAnsi="Times New Roman" w:cs="Times New Roman"/>
          <w:sz w:val="24"/>
          <w:szCs w:val="24"/>
        </w:rPr>
        <w:t xml:space="preserve">Формировать у ребенка чувства защищенности и внутренней свободы, доверия к окружающему миру. </w:t>
      </w:r>
    </w:p>
    <w:p w14:paraId="4821201D" w14:textId="7B1CD26C" w:rsidR="00BC2B45" w:rsidRPr="003F33A4" w:rsidRDefault="00BC2B45" w:rsidP="00B97D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3A4">
        <w:rPr>
          <w:rFonts w:ascii="Times New Roman" w:hAnsi="Times New Roman" w:cs="Times New Roman"/>
          <w:sz w:val="24"/>
          <w:szCs w:val="24"/>
        </w:rPr>
        <w:t>Формировать положительного отношения к режимным моментам.</w:t>
      </w:r>
    </w:p>
    <w:p w14:paraId="1BC1649C" w14:textId="5A5FE642" w:rsidR="00BC2B45" w:rsidRDefault="00BC2B45" w:rsidP="00B97D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3A4">
        <w:rPr>
          <w:rFonts w:ascii="Times New Roman" w:hAnsi="Times New Roman" w:cs="Times New Roman"/>
          <w:sz w:val="24"/>
          <w:szCs w:val="24"/>
        </w:rPr>
        <w:t>Воспитывать положительное отношение маленьких детей в общении со взрослыми и сверстниками</w:t>
      </w:r>
      <w:r w:rsidR="003F33A4" w:rsidRPr="003F33A4">
        <w:rPr>
          <w:rFonts w:ascii="Times New Roman" w:hAnsi="Times New Roman" w:cs="Times New Roman"/>
          <w:sz w:val="24"/>
          <w:szCs w:val="24"/>
        </w:rPr>
        <w:t>.</w:t>
      </w:r>
    </w:p>
    <w:p w14:paraId="2C1152B6" w14:textId="5C731A4A" w:rsidR="003F33A4" w:rsidRDefault="003F33A4" w:rsidP="00B97D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F33A4">
        <w:rPr>
          <w:rFonts w:ascii="Times New Roman" w:hAnsi="Times New Roman" w:cs="Times New Roman"/>
          <w:sz w:val="24"/>
          <w:szCs w:val="24"/>
        </w:rPr>
        <w:t>истематизировать фольклорный материал, используемый при организации педагогического процесса  в период адаптации детей;</w:t>
      </w:r>
    </w:p>
    <w:p w14:paraId="46C462B9" w14:textId="1AAFA02B" w:rsidR="001709D1" w:rsidRDefault="001709D1" w:rsidP="00B97D3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847BB0" w14:textId="77777777" w:rsidR="001709D1" w:rsidRPr="00B97D30" w:rsidRDefault="001709D1" w:rsidP="001709D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7D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Изучение литературы  по адаптации детей раннего возраста к д/с посредством малых фольклорных форм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616"/>
        <w:gridCol w:w="1916"/>
        <w:gridCol w:w="3200"/>
      </w:tblGrid>
      <w:tr w:rsidR="001709D1" w:rsidRPr="00B97D30" w14:paraId="74782698" w14:textId="77777777" w:rsidTr="00DE3807">
        <w:tc>
          <w:tcPr>
            <w:tcW w:w="0" w:type="auto"/>
            <w:hideMark/>
          </w:tcPr>
          <w:p w14:paraId="048A05B4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hideMark/>
          </w:tcPr>
          <w:p w14:paraId="3E097A0C" w14:textId="77777777" w:rsidR="001709D1" w:rsidRPr="00B97D30" w:rsidRDefault="001709D1" w:rsidP="00170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hideMark/>
          </w:tcPr>
          <w:p w14:paraId="0C9BE5EB" w14:textId="77777777" w:rsidR="001709D1" w:rsidRPr="00B97D30" w:rsidRDefault="001709D1" w:rsidP="00170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hideMark/>
          </w:tcPr>
          <w:p w14:paraId="53D02DC1" w14:textId="77777777" w:rsidR="001709D1" w:rsidRPr="00B97D30" w:rsidRDefault="001709D1" w:rsidP="00170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Издательство, год</w:t>
            </w:r>
          </w:p>
        </w:tc>
      </w:tr>
      <w:tr w:rsidR="001709D1" w:rsidRPr="00B97D30" w14:paraId="3DE2755A" w14:textId="77777777" w:rsidTr="00DE3807">
        <w:tc>
          <w:tcPr>
            <w:tcW w:w="0" w:type="auto"/>
            <w:hideMark/>
          </w:tcPr>
          <w:p w14:paraId="406D7B1F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hideMark/>
          </w:tcPr>
          <w:p w14:paraId="43192F4D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Адаптация детей при поступлении в детский сад</w:t>
            </w:r>
          </w:p>
        </w:tc>
        <w:tc>
          <w:tcPr>
            <w:tcW w:w="0" w:type="auto"/>
            <w:hideMark/>
          </w:tcPr>
          <w:p w14:paraId="38386B0C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Лапина И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14:paraId="676F8F89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2018г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709D1" w:rsidRPr="00B97D30" w14:paraId="12A1EF6A" w14:textId="77777777" w:rsidTr="00DE3807">
        <w:tc>
          <w:tcPr>
            <w:tcW w:w="0" w:type="auto"/>
            <w:hideMark/>
          </w:tcPr>
          <w:p w14:paraId="33BCDDD4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hideMark/>
          </w:tcPr>
          <w:p w14:paraId="6F96E993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Адаптация детей раннего возраста к условиям  ДОУ</w:t>
            </w:r>
          </w:p>
        </w:tc>
        <w:tc>
          <w:tcPr>
            <w:tcW w:w="0" w:type="auto"/>
            <w:hideMark/>
          </w:tcPr>
          <w:p w14:paraId="0B8BAB42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Белкина Л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14:paraId="0835CA63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Воронеж: Учитель,2006.-236с.</w:t>
            </w:r>
          </w:p>
        </w:tc>
      </w:tr>
      <w:tr w:rsidR="001709D1" w:rsidRPr="00B97D30" w14:paraId="349F299A" w14:textId="77777777" w:rsidTr="00DE3807">
        <w:tc>
          <w:tcPr>
            <w:tcW w:w="0" w:type="auto"/>
            <w:hideMark/>
          </w:tcPr>
          <w:p w14:paraId="696A78DE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hideMark/>
          </w:tcPr>
          <w:p w14:paraId="34ABC1CD" w14:textId="77777777" w:rsidR="001709D1" w:rsidRPr="00B97D30" w:rsidRDefault="001709D1" w:rsidP="001709D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культуры. </w:t>
            </w:r>
          </w:p>
          <w:p w14:paraId="3C36B78E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2C9383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Князева О.Л.,  Маханёва М.Д.</w:t>
            </w:r>
          </w:p>
        </w:tc>
        <w:tc>
          <w:tcPr>
            <w:tcW w:w="0" w:type="auto"/>
            <w:hideMark/>
          </w:tcPr>
          <w:p w14:paraId="3B23C2A9" w14:textId="77777777" w:rsidR="001709D1" w:rsidRPr="00B97D30" w:rsidRDefault="001709D1" w:rsidP="001709D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СПб: Детство – Пресс, 2016</w:t>
            </w:r>
          </w:p>
          <w:p w14:paraId="65EF9E77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9D1" w:rsidRPr="00B97D30" w14:paraId="49CB4B08" w14:textId="77777777" w:rsidTr="00DE3807">
        <w:tc>
          <w:tcPr>
            <w:tcW w:w="0" w:type="auto"/>
            <w:hideMark/>
          </w:tcPr>
          <w:p w14:paraId="590BC1C6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hideMark/>
          </w:tcPr>
          <w:p w14:paraId="3315B80D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Ладушки: Песенки, стишки, потешки, считалки, загадки и игры для детей до трех лет. — </w:t>
            </w:r>
          </w:p>
        </w:tc>
        <w:tc>
          <w:tcPr>
            <w:tcW w:w="0" w:type="auto"/>
            <w:hideMark/>
          </w:tcPr>
          <w:p w14:paraId="63428C82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Ветрова В. В.</w:t>
            </w:r>
          </w:p>
        </w:tc>
        <w:tc>
          <w:tcPr>
            <w:tcW w:w="0" w:type="auto"/>
            <w:hideMark/>
          </w:tcPr>
          <w:p w14:paraId="0B154380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М.: Знание, 1994</w:t>
            </w:r>
          </w:p>
        </w:tc>
      </w:tr>
      <w:tr w:rsidR="001709D1" w:rsidRPr="00B97D30" w14:paraId="488848E7" w14:textId="77777777" w:rsidTr="00DE3807">
        <w:tc>
          <w:tcPr>
            <w:tcW w:w="0" w:type="auto"/>
            <w:hideMark/>
          </w:tcPr>
          <w:p w14:paraId="170A6154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hideMark/>
          </w:tcPr>
          <w:p w14:paraId="04448AD1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Адаптация ребёнка к условиям детского сада</w:t>
            </w:r>
          </w:p>
        </w:tc>
        <w:tc>
          <w:tcPr>
            <w:tcW w:w="0" w:type="auto"/>
            <w:hideMark/>
          </w:tcPr>
          <w:p w14:paraId="548E2959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Соколовская Н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14:paraId="6CD528BA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Волгоград:Учитель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2008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-188с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709D1" w:rsidRPr="00B97D30" w14:paraId="007A993B" w14:textId="77777777" w:rsidTr="00DE3807">
        <w:trPr>
          <w:trHeight w:val="916"/>
        </w:trPr>
        <w:tc>
          <w:tcPr>
            <w:tcW w:w="0" w:type="auto"/>
            <w:hideMark/>
          </w:tcPr>
          <w:p w14:paraId="2F619DF6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hideMark/>
          </w:tcPr>
          <w:p w14:paraId="4EF5AA40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Улыбка малыша в период адаптации</w:t>
            </w:r>
          </w:p>
        </w:tc>
        <w:tc>
          <w:tcPr>
            <w:tcW w:w="0" w:type="auto"/>
            <w:hideMark/>
          </w:tcPr>
          <w:p w14:paraId="419148D2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Теплюк  С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14:paraId="7DA36585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-2006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-№4-с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46-51</w:t>
            </w:r>
          </w:p>
        </w:tc>
      </w:tr>
      <w:tr w:rsidR="001709D1" w:rsidRPr="00B97D30" w14:paraId="28DBE586" w14:textId="77777777" w:rsidTr="00DE3807">
        <w:tc>
          <w:tcPr>
            <w:tcW w:w="0" w:type="auto"/>
            <w:hideMark/>
          </w:tcPr>
          <w:p w14:paraId="7A550DEC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hideMark/>
          </w:tcPr>
          <w:p w14:paraId="2C041E5B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праздники в детском саду</w:t>
            </w:r>
          </w:p>
        </w:tc>
        <w:tc>
          <w:tcPr>
            <w:tcW w:w="0" w:type="auto"/>
            <w:hideMark/>
          </w:tcPr>
          <w:p w14:paraId="350D6599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Каратушина М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14:paraId="5DFF5E92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М:ТЦ Сфера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2007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-320с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709D1" w:rsidRPr="00B97D30" w14:paraId="2CC29582" w14:textId="77777777" w:rsidTr="00DE3807">
        <w:tc>
          <w:tcPr>
            <w:tcW w:w="0" w:type="auto"/>
            <w:hideMark/>
          </w:tcPr>
          <w:p w14:paraId="17012165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hideMark/>
          </w:tcPr>
          <w:p w14:paraId="216ADFC2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и дома.1-3 г.</w:t>
            </w:r>
          </w:p>
        </w:tc>
        <w:tc>
          <w:tcPr>
            <w:tcW w:w="0" w:type="auto"/>
            <w:hideMark/>
          </w:tcPr>
          <w:p w14:paraId="1C16D492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E59645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Мозаика-Синтез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c.</w:t>
            </w:r>
          </w:p>
        </w:tc>
      </w:tr>
      <w:tr w:rsidR="001709D1" w:rsidRPr="00B97D30" w14:paraId="304FA881" w14:textId="77777777" w:rsidTr="00DE3807">
        <w:tc>
          <w:tcPr>
            <w:tcW w:w="0" w:type="auto"/>
            <w:hideMark/>
          </w:tcPr>
          <w:p w14:paraId="3FEE57CB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hideMark/>
          </w:tcPr>
          <w:p w14:paraId="35AAF019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малышей 2-3 г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14:paraId="79C9B164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Козырь А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14:paraId="49A74004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Умка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48с</w:t>
            </w:r>
            <w:r w:rsidRPr="00B97D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709D1" w:rsidRPr="00B97D30" w14:paraId="5F2079DF" w14:textId="77777777" w:rsidTr="00DE3807">
        <w:tc>
          <w:tcPr>
            <w:tcW w:w="0" w:type="auto"/>
            <w:hideMark/>
          </w:tcPr>
          <w:p w14:paraId="7B00288A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hideMark/>
          </w:tcPr>
          <w:p w14:paraId="50202181" w14:textId="77777777" w:rsidR="001709D1" w:rsidRPr="00B97D30" w:rsidRDefault="001709D1" w:rsidP="001709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ребенка в детском саду:  взаимодействие дошкольного образовательного учреждения и семьи </w:t>
            </w:r>
          </w:p>
        </w:tc>
        <w:tc>
          <w:tcPr>
            <w:tcW w:w="0" w:type="auto"/>
            <w:hideMark/>
          </w:tcPr>
          <w:p w14:paraId="7BB236F0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Заводчикова</w:t>
            </w:r>
          </w:p>
          <w:p w14:paraId="7EF296A9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7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B97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97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14:paraId="3B8ACCCD" w14:textId="77777777" w:rsidR="001709D1" w:rsidRPr="00B97D30" w:rsidRDefault="001709D1" w:rsidP="001709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Просвещение, 2007 г. – 79 с.</w:t>
            </w:r>
          </w:p>
          <w:p w14:paraId="56DFB49B" w14:textId="77777777" w:rsidR="001709D1" w:rsidRPr="00B97D30" w:rsidRDefault="001709D1" w:rsidP="001709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F03880" w14:textId="77777777" w:rsidR="001709D1" w:rsidRPr="00B97D30" w:rsidRDefault="001709D1" w:rsidP="001709D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3714F25" w14:textId="77777777" w:rsidR="002D26E8" w:rsidRPr="00B97D30" w:rsidRDefault="002D26E8" w:rsidP="002D26E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D30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Перспективный план </w:t>
      </w:r>
    </w:p>
    <w:p w14:paraId="3E54DE38" w14:textId="77777777" w:rsidR="008925BA" w:rsidRPr="00B97D30" w:rsidRDefault="002D26E8" w:rsidP="002D26E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D30">
        <w:rPr>
          <w:rFonts w:ascii="Times New Roman" w:eastAsia="Calibri" w:hAnsi="Times New Roman" w:cs="Times New Roman"/>
          <w:b/>
          <w:sz w:val="24"/>
          <w:szCs w:val="24"/>
        </w:rPr>
        <w:t>Адаптации детей раннего возраста к д/с посредством малых фольклорных форм</w:t>
      </w:r>
      <w:r w:rsidR="008925BA" w:rsidRPr="00B97D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8"/>
        <w:gridCol w:w="4063"/>
        <w:gridCol w:w="3954"/>
      </w:tblGrid>
      <w:tr w:rsidR="008925BA" w:rsidRPr="00B97D30" w14:paraId="1A399D42" w14:textId="77777777" w:rsidTr="004F4779">
        <w:tc>
          <w:tcPr>
            <w:tcW w:w="1328" w:type="dxa"/>
          </w:tcPr>
          <w:p w14:paraId="125E0DD5" w14:textId="552E49CD" w:rsidR="008925BA" w:rsidRPr="00B97D30" w:rsidRDefault="008925BA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63" w:type="dxa"/>
          </w:tcPr>
          <w:p w14:paraId="3D454DF7" w14:textId="511F4CD8" w:rsidR="008925BA" w:rsidRPr="00B97D30" w:rsidRDefault="008925BA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54" w:type="dxa"/>
          </w:tcPr>
          <w:p w14:paraId="26CCCF4E" w14:textId="7393B58C" w:rsidR="008925BA" w:rsidRPr="00B97D30" w:rsidRDefault="008925BA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BC35D9" w:rsidRPr="00B97D30" w14:paraId="310E783F" w14:textId="77777777" w:rsidTr="004F4779">
        <w:trPr>
          <w:trHeight w:val="2265"/>
        </w:trPr>
        <w:tc>
          <w:tcPr>
            <w:tcW w:w="1328" w:type="dxa"/>
            <w:vMerge w:val="restart"/>
          </w:tcPr>
          <w:p w14:paraId="2F52B01D" w14:textId="3238408F" w:rsidR="00BC35D9" w:rsidRPr="00B97D30" w:rsidRDefault="00BC35D9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063" w:type="dxa"/>
          </w:tcPr>
          <w:p w14:paraId="2B031637" w14:textId="30780B68" w:rsidR="00BC35D9" w:rsidRPr="00B97D30" w:rsidRDefault="00BC35D9" w:rsidP="00BC3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Потешка «Кто у нас хороший?»</w:t>
            </w:r>
          </w:p>
          <w:p w14:paraId="5793B800" w14:textId="77777777" w:rsidR="00BC35D9" w:rsidRPr="00B97D30" w:rsidRDefault="00BC35D9" w:rsidP="00BC3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«Не плач, не плач, куплю калач…»</w:t>
            </w:r>
          </w:p>
          <w:p w14:paraId="123B18C9" w14:textId="77777777" w:rsidR="00BC35D9" w:rsidRPr="00B97D30" w:rsidRDefault="00BC35D9" w:rsidP="00BC35D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</w:tcPr>
          <w:p w14:paraId="00329F1B" w14:textId="76A20175" w:rsidR="00BC35D9" w:rsidRPr="00B97D30" w:rsidRDefault="00BC35D9" w:rsidP="007F3F6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С помощью потешки помочь ребёнку в период адаптации войти в непривычный для  него мир. Помочь детям преодолеть застенчивость.</w:t>
            </w:r>
          </w:p>
        </w:tc>
      </w:tr>
      <w:tr w:rsidR="00BC35D9" w:rsidRPr="00B97D30" w14:paraId="3583F5DE" w14:textId="77777777" w:rsidTr="004F4779">
        <w:trPr>
          <w:trHeight w:val="150"/>
        </w:trPr>
        <w:tc>
          <w:tcPr>
            <w:tcW w:w="1328" w:type="dxa"/>
            <w:vMerge/>
          </w:tcPr>
          <w:p w14:paraId="6C841103" w14:textId="77777777" w:rsidR="00BC35D9" w:rsidRPr="00B97D30" w:rsidRDefault="00BC35D9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3" w:type="dxa"/>
          </w:tcPr>
          <w:p w14:paraId="23FE7945" w14:textId="496E6E87" w:rsidR="00BC35D9" w:rsidRPr="00B97D30" w:rsidRDefault="00BC35D9" w:rsidP="00921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Потешка « Водичка – водичка»</w:t>
            </w:r>
          </w:p>
          <w:p w14:paraId="778FB92D" w14:textId="7DB2A12F" w:rsidR="00BC35D9" w:rsidRPr="00B97D30" w:rsidRDefault="00BC35D9" w:rsidP="009210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обыгрыванием « Ай, лады, лады!»</w:t>
            </w:r>
          </w:p>
          <w:p w14:paraId="48DE9277" w14:textId="77777777" w:rsidR="00BC35D9" w:rsidRPr="00B97D30" w:rsidRDefault="00BC35D9" w:rsidP="008925B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0A8DB" w14:textId="77777777" w:rsidR="00BC35D9" w:rsidRPr="00B97D30" w:rsidRDefault="00BC35D9" w:rsidP="008925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Введение в режимные      моменты потешки  «Водичка – водичка»</w:t>
            </w:r>
          </w:p>
          <w:p w14:paraId="218D7FED" w14:textId="63AD8553" w:rsidR="00BC35D9" w:rsidRPr="00B97D30" w:rsidRDefault="00BC35D9" w:rsidP="008925B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36063F17" w14:textId="70383D95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новой потешкой.С помощью потешки прививать культурно –  гигиенические навыки.</w:t>
            </w:r>
          </w:p>
          <w:p w14:paraId="389F6654" w14:textId="77777777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03D8E" w14:textId="5D10FFF5" w:rsidR="00BC35D9" w:rsidRPr="00B97D30" w:rsidRDefault="00BC35D9" w:rsidP="008925BA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аккуратно мыть лицо и руки, пользоваться индивидуальным полотенцем. Во время процедуры использовать художественное слово.</w:t>
            </w:r>
          </w:p>
          <w:p w14:paraId="4C7166DC" w14:textId="1DC552CD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5D9" w:rsidRPr="00B97D30" w14:paraId="21853D2B" w14:textId="77777777" w:rsidTr="004F4779">
        <w:trPr>
          <w:trHeight w:val="150"/>
        </w:trPr>
        <w:tc>
          <w:tcPr>
            <w:tcW w:w="1328" w:type="dxa"/>
            <w:vMerge/>
          </w:tcPr>
          <w:p w14:paraId="610AAD54" w14:textId="77777777" w:rsidR="00BC35D9" w:rsidRPr="00B97D30" w:rsidRDefault="00BC35D9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3" w:type="dxa"/>
          </w:tcPr>
          <w:p w14:paraId="793486F8" w14:textId="77777777" w:rsidR="00BC35D9" w:rsidRPr="00B97D30" w:rsidRDefault="00BC35D9" w:rsidP="008925BA">
            <w:pPr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Сказка « Репка»</w:t>
            </w:r>
          </w:p>
          <w:p w14:paraId="56A230D8" w14:textId="77777777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B8D32" w14:textId="77777777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8744C" w14:textId="77777777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2E0B2" w14:textId="77777777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E17F9" w14:textId="77777777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5AC90" w14:textId="77777777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853D8" w14:textId="5DDA6F1E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710127AC" w14:textId="64D56FF5" w:rsidR="00BC35D9" w:rsidRPr="00B97D30" w:rsidRDefault="00BC35D9" w:rsidP="0052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сказкам, вспомнить знакомую сказку, довести до сознания детей замысел сказки: добиться желаемого можно совместно при помощи взаимовыручки.</w:t>
            </w:r>
          </w:p>
          <w:p w14:paraId="61A567A0" w14:textId="77777777" w:rsidR="00BC35D9" w:rsidRPr="00B97D30" w:rsidRDefault="00BC35D9" w:rsidP="00892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5D9" w:rsidRPr="00B97D30" w14:paraId="0B4EB83B" w14:textId="77777777" w:rsidTr="004F4779">
        <w:trPr>
          <w:trHeight w:val="150"/>
        </w:trPr>
        <w:tc>
          <w:tcPr>
            <w:tcW w:w="1328" w:type="dxa"/>
            <w:vMerge/>
          </w:tcPr>
          <w:p w14:paraId="69F7D00E" w14:textId="77777777" w:rsidR="00BC35D9" w:rsidRPr="00B97D30" w:rsidRDefault="00BC35D9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3" w:type="dxa"/>
          </w:tcPr>
          <w:p w14:paraId="62F5AA7C" w14:textId="564BAC51" w:rsidR="00BC35D9" w:rsidRPr="00B97D30" w:rsidRDefault="00BC35D9" w:rsidP="008925BA">
            <w:pPr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Организация игр с использованием потешек на развитие мелкой и общей моторики « Сорока-белобока», «Ладушки»</w:t>
            </w:r>
            <w:r w:rsidR="00333927" w:rsidRPr="00B97D30">
              <w:rPr>
                <w:rFonts w:ascii="Times New Roman" w:hAnsi="Times New Roman"/>
                <w:sz w:val="24"/>
                <w:szCs w:val="24"/>
              </w:rPr>
              <w:t>, «Идет коза рогатая…»</w:t>
            </w:r>
          </w:p>
        </w:tc>
        <w:tc>
          <w:tcPr>
            <w:tcW w:w="3954" w:type="dxa"/>
          </w:tcPr>
          <w:p w14:paraId="471DB00D" w14:textId="61CDCB2C" w:rsidR="00BC35D9" w:rsidRPr="00B97D30" w:rsidRDefault="00BC35D9" w:rsidP="00BC3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детям интерес к устному народному творчеству. Поощрять стремление запоминать потешки. Учить детей воспроизводить действия воспитателя. Установление эмоционального контакта</w:t>
            </w:r>
            <w:r w:rsidR="008D3BF5"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ребенком.</w:t>
            </w:r>
          </w:p>
          <w:p w14:paraId="059A4B7D" w14:textId="77777777" w:rsidR="00BC35D9" w:rsidRPr="00B97D30" w:rsidRDefault="00BC35D9" w:rsidP="0052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3836" w:rsidRPr="00B97D30" w14:paraId="05D6BB03" w14:textId="77777777" w:rsidTr="004F4779">
        <w:tc>
          <w:tcPr>
            <w:tcW w:w="1328" w:type="dxa"/>
            <w:vMerge w:val="restart"/>
          </w:tcPr>
          <w:p w14:paraId="1327CD87" w14:textId="202BC1A1" w:rsidR="00FD3836" w:rsidRPr="00B97D30" w:rsidRDefault="00FD3836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63" w:type="dxa"/>
          </w:tcPr>
          <w:p w14:paraId="512E413E" w14:textId="1E7E1671" w:rsidR="00FD3836" w:rsidRPr="00B97D30" w:rsidRDefault="00FD3836" w:rsidP="008D3B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познакомимся с петушком».</w:t>
            </w:r>
          </w:p>
          <w:p w14:paraId="289F5788" w14:textId="77777777" w:rsidR="00FD3836" w:rsidRPr="00B97D30" w:rsidRDefault="00FD3836" w:rsidP="008D3BF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Игрушка « Петушок».</w:t>
            </w:r>
          </w:p>
          <w:p w14:paraId="51199BEB" w14:textId="77777777" w:rsidR="00FD3836" w:rsidRPr="00B97D30" w:rsidRDefault="00FD3836" w:rsidP="008D3B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4CD5C2" w14:textId="77777777" w:rsidR="00FD3836" w:rsidRPr="00B97D30" w:rsidRDefault="00FD3836" w:rsidP="008D3BF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D28981" w14:textId="77777777" w:rsidR="00FD3836" w:rsidRPr="00B97D30" w:rsidRDefault="00FD3836" w:rsidP="008D3B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– развлечение. Театр - игрушек по потешке  </w:t>
            </w:r>
          </w:p>
          <w:p w14:paraId="39F1F4FA" w14:textId="77777777" w:rsidR="00FD3836" w:rsidRPr="00B97D30" w:rsidRDefault="00FD3836" w:rsidP="008D3B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«Петя, Петя, петушок»</w:t>
            </w:r>
          </w:p>
          <w:p w14:paraId="79045E39" w14:textId="3107D816" w:rsidR="00FD3836" w:rsidRPr="00B97D30" w:rsidRDefault="00FD3836" w:rsidP="008D3B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С называнием имени каждого ребенка.</w:t>
            </w:r>
          </w:p>
        </w:tc>
        <w:tc>
          <w:tcPr>
            <w:tcW w:w="3954" w:type="dxa"/>
          </w:tcPr>
          <w:p w14:paraId="03B8F191" w14:textId="77777777" w:rsidR="00FD3836" w:rsidRPr="00B97D30" w:rsidRDefault="00FD3836" w:rsidP="008D3B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Познакомить детей с домашними птицами: петухом, курицей, цыплятами; их отличительными особенностями: хвост, гребешок, бородка, оперение.</w:t>
            </w:r>
          </w:p>
          <w:p w14:paraId="5875340E" w14:textId="77777777" w:rsidR="00FD3836" w:rsidRPr="00B97D30" w:rsidRDefault="00FD3836" w:rsidP="008D3B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7D04C5" w14:textId="41A4AC4F" w:rsidR="00FD3836" w:rsidRPr="00B97D30" w:rsidRDefault="00FD3836" w:rsidP="008D3BF5">
            <w:pPr>
              <w:ind w:left="105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содержанием потешки, уточнить и закрепить имена товарищей.</w:t>
            </w:r>
          </w:p>
          <w:p w14:paraId="379FBB07" w14:textId="6917FDEC" w:rsidR="00FD3836" w:rsidRPr="00B97D30" w:rsidRDefault="00FD3836" w:rsidP="008D3B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3836" w:rsidRPr="00B97D30" w14:paraId="3A958E67" w14:textId="77777777" w:rsidTr="004F4779">
        <w:tc>
          <w:tcPr>
            <w:tcW w:w="1328" w:type="dxa"/>
            <w:vMerge/>
          </w:tcPr>
          <w:p w14:paraId="5CC3C8FB" w14:textId="77777777" w:rsidR="00FD3836" w:rsidRPr="00B97D30" w:rsidRDefault="00FD3836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14:paraId="15BFA286" w14:textId="62F007B7" w:rsidR="00FD3836" w:rsidRPr="00B97D30" w:rsidRDefault="00FD3836" w:rsidP="004F4779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Чтение детям русской       народной сказки «Курочка Ряба», показ настольного театра по сказке.</w:t>
            </w:r>
          </w:p>
          <w:p w14:paraId="2D64E6E6" w14:textId="77777777" w:rsidR="00FD3836" w:rsidRPr="00B97D30" w:rsidRDefault="00FD3836" w:rsidP="004F4779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B0D6C" w14:textId="77777777" w:rsidR="00FD3836" w:rsidRPr="00B97D30" w:rsidRDefault="00FD3836" w:rsidP="004F477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русской народной песенки « Вышла курочка гулять…»</w:t>
            </w:r>
          </w:p>
          <w:p w14:paraId="56573638" w14:textId="77777777" w:rsidR="00FD3836" w:rsidRPr="00B97D30" w:rsidRDefault="00FD3836" w:rsidP="004F477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5A47B" w14:textId="77777777" w:rsidR="00FD3836" w:rsidRPr="00B97D30" w:rsidRDefault="00FD3836" w:rsidP="004F477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F7715" w14:textId="77777777" w:rsidR="00FD3836" w:rsidRPr="00B97D30" w:rsidRDefault="00FD3836" w:rsidP="004F477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240A1" w14:textId="77777777" w:rsidR="00FD3836" w:rsidRPr="00B97D30" w:rsidRDefault="00FD3836" w:rsidP="004F477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22A1C" w14:textId="05782724" w:rsidR="00FD3836" w:rsidRPr="00B97D30" w:rsidRDefault="00FD3836" w:rsidP="004F477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3AE1941F" w14:textId="77777777" w:rsidR="00FD3836" w:rsidRPr="00B97D30" w:rsidRDefault="00FD3836" w:rsidP="004F4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Учить слушать сказку с показом настольного театра.</w:t>
            </w:r>
          </w:p>
          <w:p w14:paraId="39C3F856" w14:textId="77777777" w:rsidR="00FD3836" w:rsidRPr="00B97D30" w:rsidRDefault="00FD3836" w:rsidP="004F4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AFAF6" w14:textId="77777777" w:rsidR="00FD3836" w:rsidRPr="00B97D30" w:rsidRDefault="00FD3836" w:rsidP="004F4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A7FE1" w14:textId="2E1AC100" w:rsidR="00FD3836" w:rsidRPr="00B97D30" w:rsidRDefault="00FD3836" w:rsidP="004F4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411734" w14:textId="39AA2E08" w:rsidR="00FD3836" w:rsidRPr="00B97D30" w:rsidRDefault="00FD3836" w:rsidP="004F4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выполнять движения, соответствующие тексту, воспитывать интерес к инсценировке, создавать положительный  эмоциональный настрой в группе.</w:t>
            </w:r>
          </w:p>
          <w:p w14:paraId="141667B7" w14:textId="77777777" w:rsidR="00FD3836" w:rsidRPr="00B97D30" w:rsidRDefault="00FD3836" w:rsidP="008D3B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36" w:rsidRPr="00B97D30" w14:paraId="667B74F5" w14:textId="77777777" w:rsidTr="004F4779">
        <w:tc>
          <w:tcPr>
            <w:tcW w:w="1328" w:type="dxa"/>
            <w:vMerge/>
          </w:tcPr>
          <w:p w14:paraId="65613220" w14:textId="77777777" w:rsidR="00FD3836" w:rsidRPr="00B97D30" w:rsidRDefault="00FD3836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14:paraId="2716FEA4" w14:textId="4A3F68E6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Потешки «Кисонька-мурысонька»</w:t>
            </w:r>
            <w:r w:rsidR="00A1612C"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833AC86" w14:textId="3F813B90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«Заинька попляши..»</w:t>
            </w:r>
            <w:r w:rsidR="00A1612C"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F8E0E8D" w14:textId="631BE085" w:rsidR="00A1612C" w:rsidRPr="00B97D30" w:rsidRDefault="00A1612C" w:rsidP="00A16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«Как у нашего кота..».</w:t>
            </w:r>
          </w:p>
          <w:p w14:paraId="79C42D2F" w14:textId="77777777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184E74" w14:textId="77777777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3E0D3" w14:textId="77777777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8A7E2" w14:textId="77777777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3C0DD3" w14:textId="77777777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5A8CB" w14:textId="77777777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DCE1A" w14:textId="77777777" w:rsidR="00AE36E4" w:rsidRPr="00B97D30" w:rsidRDefault="00AE36E4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562E1" w14:textId="77777777" w:rsidR="00AE36E4" w:rsidRPr="00B97D30" w:rsidRDefault="00AE36E4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3A4DA" w14:textId="77777777" w:rsidR="00AE36E4" w:rsidRPr="00B97D30" w:rsidRDefault="00AE36E4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FE19F" w14:textId="77777777" w:rsidR="00AE36E4" w:rsidRPr="00B97D30" w:rsidRDefault="00AE36E4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FAE24" w14:textId="77777777" w:rsidR="00AE36E4" w:rsidRPr="00B97D30" w:rsidRDefault="00AE36E4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E6D71" w14:textId="7633E73E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Игры с пальчиками: «Пальчик-мальчик», «Вышли пальчики гулять»</w:t>
            </w:r>
            <w:r w:rsidR="00A74388"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, «Этот пальчик дедушка…»</w:t>
            </w:r>
          </w:p>
          <w:p w14:paraId="74695CF1" w14:textId="77777777" w:rsidR="00FD3836" w:rsidRPr="00B97D30" w:rsidRDefault="00FD3836" w:rsidP="000A64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CE651" w14:textId="77777777" w:rsidR="00FD3836" w:rsidRPr="00B97D30" w:rsidRDefault="00FD3836" w:rsidP="004F4779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71EB5659" w14:textId="4F7DE54A" w:rsidR="00FD3836" w:rsidRPr="00B97D30" w:rsidRDefault="00FD3836" w:rsidP="000A6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внимательно слушать потешки, рассказывание которых сопровождается показом фигурок кукольного театра или игрушек, вызвать желание послушать ее еще раз.</w:t>
            </w:r>
          </w:p>
          <w:p w14:paraId="4447E3DF" w14:textId="7293C40F" w:rsidR="00FD3836" w:rsidRPr="00B97D30" w:rsidRDefault="00AE36E4" w:rsidP="004F4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Приобщать детей к русскому народному фольклору, включая детей в инсценировку, воспитывать умение общаться друг с другом.</w:t>
            </w:r>
          </w:p>
          <w:p w14:paraId="7BA2B62C" w14:textId="77777777" w:rsidR="00FD3836" w:rsidRPr="00B97D30" w:rsidRDefault="00FD3836" w:rsidP="00ED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85A7C7" w14:textId="77777777" w:rsidR="00FD3836" w:rsidRPr="00B97D30" w:rsidRDefault="00FD3836" w:rsidP="00ED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3F0E5" w14:textId="2C339FC9" w:rsidR="00FD3836" w:rsidRPr="00B97D30" w:rsidRDefault="00FD3836" w:rsidP="00ED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потешками, учить показывать каждое слово потешки жестом, движением рук или пальчиков.</w:t>
            </w:r>
          </w:p>
          <w:p w14:paraId="3BAC9275" w14:textId="503960EA" w:rsidR="00FD3836" w:rsidRPr="00B97D30" w:rsidRDefault="00FD3836" w:rsidP="00ED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388" w:rsidRPr="00B97D30" w14:paraId="44AACFD2" w14:textId="77777777" w:rsidTr="004F4779">
        <w:tc>
          <w:tcPr>
            <w:tcW w:w="1328" w:type="dxa"/>
            <w:vMerge w:val="restart"/>
          </w:tcPr>
          <w:p w14:paraId="19D10FCC" w14:textId="79464047" w:rsidR="00A74388" w:rsidRPr="00B97D30" w:rsidRDefault="00A74388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063" w:type="dxa"/>
          </w:tcPr>
          <w:p w14:paraId="07F7B181" w14:textId="77777777" w:rsidR="00A74388" w:rsidRPr="00B97D30" w:rsidRDefault="00A74388" w:rsidP="00FD38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Рассказывание сказки «Колобок» с использованием магнитного театра.</w:t>
            </w:r>
          </w:p>
          <w:p w14:paraId="663EAED3" w14:textId="77777777" w:rsidR="00A74388" w:rsidRPr="00B97D30" w:rsidRDefault="00A74388" w:rsidP="00FD383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57362" w14:textId="77777777" w:rsidR="00A74388" w:rsidRPr="00B97D30" w:rsidRDefault="00A74388" w:rsidP="00FD383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D108E5" w14:textId="77777777" w:rsidR="00A74388" w:rsidRPr="00B97D30" w:rsidRDefault="00A74388" w:rsidP="00FD383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6B071" w14:textId="77777777" w:rsidR="00A74388" w:rsidRPr="00B97D30" w:rsidRDefault="00A74388" w:rsidP="00FD383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57D74F" w14:textId="194EFDAE" w:rsidR="00A74388" w:rsidRPr="00B97D30" w:rsidRDefault="00A74388" w:rsidP="00FD383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</w:tcPr>
          <w:p w14:paraId="782E08E1" w14:textId="5D57EE3F" w:rsidR="00A74388" w:rsidRPr="00B97D30" w:rsidRDefault="00A74388" w:rsidP="00FD38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D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сказкам, вспомнить знакомую сказку, вызвать соответствующее эмоциональное отношение к персонажам, воспроизводить слова из текста, интонацию.</w:t>
            </w:r>
          </w:p>
          <w:p w14:paraId="38EBAF24" w14:textId="77777777" w:rsidR="00A74388" w:rsidRPr="00B97D30" w:rsidRDefault="00A74388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4388" w:rsidRPr="00B97D30" w14:paraId="0DC9487C" w14:textId="77777777" w:rsidTr="004F4779">
        <w:tc>
          <w:tcPr>
            <w:tcW w:w="1328" w:type="dxa"/>
            <w:vMerge/>
          </w:tcPr>
          <w:p w14:paraId="3B21F73A" w14:textId="77777777" w:rsidR="00A74388" w:rsidRPr="00B97D30" w:rsidRDefault="00A74388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14:paraId="211637C0" w14:textId="651A9195" w:rsidR="00A74388" w:rsidRPr="00B97D30" w:rsidRDefault="00A74388" w:rsidP="00FD38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 xml:space="preserve">Потешки « Наши уточки с утра…», « Жили у бабуси…»,  « Гуси-гуси»,   </w:t>
            </w:r>
          </w:p>
        </w:tc>
        <w:tc>
          <w:tcPr>
            <w:tcW w:w="3954" w:type="dxa"/>
          </w:tcPr>
          <w:p w14:paraId="02D009E8" w14:textId="77777777" w:rsidR="00A74388" w:rsidRPr="00B97D30" w:rsidRDefault="00A74388" w:rsidP="00FD3836">
            <w:pPr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Познакомить детей с текстом новой потешки. Воспитывать любовь и бережное отношение к пернатым.Формировать любовь к фольклору, вызывать эмоциональный отклик на содержание потешек.</w:t>
            </w:r>
          </w:p>
          <w:p w14:paraId="6C6585C2" w14:textId="5026FD4B" w:rsidR="00A74388" w:rsidRPr="00B97D30" w:rsidRDefault="00A74388" w:rsidP="00FD3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388" w:rsidRPr="00B97D30" w14:paraId="4E27D97F" w14:textId="77777777" w:rsidTr="004F4779">
        <w:tc>
          <w:tcPr>
            <w:tcW w:w="1328" w:type="dxa"/>
            <w:vMerge/>
          </w:tcPr>
          <w:p w14:paraId="21ADBA4F" w14:textId="77777777" w:rsidR="00A74388" w:rsidRPr="00B97D30" w:rsidRDefault="00A74388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14:paraId="20D131E8" w14:textId="4D044486" w:rsidR="00A74388" w:rsidRPr="00B97D30" w:rsidRDefault="00A74388" w:rsidP="00FD38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Рассматривание иллюстраций в книгах с потешками. Повторение знакомых потешек.</w:t>
            </w:r>
          </w:p>
        </w:tc>
        <w:tc>
          <w:tcPr>
            <w:tcW w:w="3954" w:type="dxa"/>
          </w:tcPr>
          <w:p w14:paraId="305CA857" w14:textId="6743AEE4" w:rsidR="00A74388" w:rsidRPr="00B97D30" w:rsidRDefault="00A74388" w:rsidP="00FD3836">
            <w:pPr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 xml:space="preserve">Учить детей внимательно рассматривать иллюстрации, находить знакомых персонажей, называть их. </w:t>
            </w:r>
          </w:p>
          <w:p w14:paraId="226CADAB" w14:textId="77777777" w:rsidR="00A74388" w:rsidRPr="00B97D30" w:rsidRDefault="00A74388" w:rsidP="00FD3836">
            <w:pPr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Учить узнавать потешки на слух, эмоционально реагировать на услышанное. Продолжать знакомить детей с устным народным творчеством, прививать интерес к чтению.</w:t>
            </w:r>
          </w:p>
          <w:p w14:paraId="14745685" w14:textId="608D290C" w:rsidR="00A74388" w:rsidRPr="00B97D30" w:rsidRDefault="00A74388" w:rsidP="00FD3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388" w:rsidRPr="00B97D30" w14:paraId="0546793A" w14:textId="77777777" w:rsidTr="004F4779">
        <w:tc>
          <w:tcPr>
            <w:tcW w:w="1328" w:type="dxa"/>
            <w:vMerge/>
          </w:tcPr>
          <w:p w14:paraId="17D67614" w14:textId="77777777" w:rsidR="00A74388" w:rsidRPr="00B97D30" w:rsidRDefault="00A74388" w:rsidP="002D2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14:paraId="197C8E92" w14:textId="42DE0025" w:rsidR="00A74388" w:rsidRPr="00B97D30" w:rsidRDefault="00A74388" w:rsidP="00FD38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Знакомство с колыбельными.</w:t>
            </w:r>
          </w:p>
        </w:tc>
        <w:tc>
          <w:tcPr>
            <w:tcW w:w="3954" w:type="dxa"/>
          </w:tcPr>
          <w:p w14:paraId="5A763E72" w14:textId="40E3B788" w:rsidR="00A74388" w:rsidRPr="00B97D30" w:rsidRDefault="00A74388" w:rsidP="00FD3836">
            <w:pPr>
              <w:rPr>
                <w:rFonts w:ascii="Times New Roman" w:hAnsi="Times New Roman"/>
                <w:sz w:val="24"/>
                <w:szCs w:val="24"/>
              </w:rPr>
            </w:pPr>
            <w:r w:rsidRPr="00B97D30">
              <w:rPr>
                <w:rFonts w:ascii="Times New Roman" w:hAnsi="Times New Roman"/>
                <w:sz w:val="24"/>
                <w:szCs w:val="24"/>
              </w:rPr>
              <w:t>Использование игрушки «Котика» для чтения детям колыбельных перед сном.</w:t>
            </w:r>
          </w:p>
        </w:tc>
      </w:tr>
    </w:tbl>
    <w:p w14:paraId="4CF5F1C4" w14:textId="7AF5AF59" w:rsidR="002D26E8" w:rsidRPr="00B97D30" w:rsidRDefault="002D26E8" w:rsidP="002D26E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A04C97" w14:textId="77777777" w:rsidR="001709D1" w:rsidRPr="00B97D30" w:rsidRDefault="001709D1" w:rsidP="001709D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709D1" w:rsidRPr="00B9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06D95"/>
    <w:multiLevelType w:val="hybridMultilevel"/>
    <w:tmpl w:val="4B6C05D8"/>
    <w:lvl w:ilvl="0" w:tplc="9AB0E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F48F6"/>
    <w:multiLevelType w:val="hybridMultilevel"/>
    <w:tmpl w:val="E38C24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6DA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8A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617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E6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A3B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81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E5B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E4A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06"/>
    <w:rsid w:val="000A64EF"/>
    <w:rsid w:val="001709D1"/>
    <w:rsid w:val="00240EBD"/>
    <w:rsid w:val="002C1D38"/>
    <w:rsid w:val="002D26E8"/>
    <w:rsid w:val="002D7409"/>
    <w:rsid w:val="00333927"/>
    <w:rsid w:val="003F33A4"/>
    <w:rsid w:val="004F4779"/>
    <w:rsid w:val="005203F4"/>
    <w:rsid w:val="0056275F"/>
    <w:rsid w:val="007F3F6E"/>
    <w:rsid w:val="008925BA"/>
    <w:rsid w:val="008D3BF5"/>
    <w:rsid w:val="008E5CEE"/>
    <w:rsid w:val="00921019"/>
    <w:rsid w:val="00A1612C"/>
    <w:rsid w:val="00A35806"/>
    <w:rsid w:val="00A74388"/>
    <w:rsid w:val="00AE36E4"/>
    <w:rsid w:val="00B97D30"/>
    <w:rsid w:val="00BC2B45"/>
    <w:rsid w:val="00BC35D9"/>
    <w:rsid w:val="00C41F61"/>
    <w:rsid w:val="00CB7815"/>
    <w:rsid w:val="00E860F6"/>
    <w:rsid w:val="00ED3F6E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468C"/>
  <w15:chartTrackingRefBased/>
  <w15:docId w15:val="{AE74CC6B-C364-42E9-9DC6-AA84F85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45"/>
    <w:pPr>
      <w:ind w:left="720"/>
      <w:contextualSpacing/>
    </w:pPr>
  </w:style>
  <w:style w:type="table" w:styleId="a4">
    <w:name w:val="Table Grid"/>
    <w:basedOn w:val="a1"/>
    <w:uiPriority w:val="39"/>
    <w:rsid w:val="0089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7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Суптеля</dc:creator>
  <cp:keywords/>
  <dc:description/>
  <cp:lastModifiedBy>Наталья Суптеля</cp:lastModifiedBy>
  <cp:revision>10</cp:revision>
  <dcterms:created xsi:type="dcterms:W3CDTF">2021-02-18T13:48:00Z</dcterms:created>
  <dcterms:modified xsi:type="dcterms:W3CDTF">2021-02-23T10:34:00Z</dcterms:modified>
</cp:coreProperties>
</file>